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12" w:rsidRPr="0060431E" w:rsidRDefault="00733A12">
      <w:pPr>
        <w:rPr>
          <w:b/>
          <w:color w:val="FF0000"/>
        </w:rPr>
      </w:pPr>
      <w:r w:rsidRPr="0060431E">
        <w:rPr>
          <w:rFonts w:hint="eastAsia"/>
          <w:b/>
          <w:color w:val="FF0000"/>
        </w:rPr>
        <w:t xml:space="preserve">제목 </w:t>
      </w:r>
      <w:r w:rsidRPr="0060431E">
        <w:rPr>
          <w:b/>
          <w:color w:val="FF0000"/>
        </w:rPr>
        <w:t>: 주식명의개서 정지 공고문</w:t>
      </w:r>
      <w:r w:rsidRPr="0060431E">
        <w:rPr>
          <w:rFonts w:hint="eastAsia"/>
          <w:b/>
          <w:color w:val="FF0000"/>
        </w:rPr>
        <w:t>(2015.06.29)</w:t>
      </w:r>
    </w:p>
    <w:p w:rsidR="00733A12" w:rsidRPr="00733A12" w:rsidRDefault="00733A12" w:rsidP="00733A12">
      <w:pPr>
        <w:widowControl/>
        <w:wordWrap/>
        <w:autoSpaceDE/>
        <w:autoSpaceDN/>
        <w:spacing w:before="100" w:beforeAutospacing="1" w:after="100" w:afterAutospacing="1" w:line="240" w:lineRule="auto"/>
        <w:outlineLvl w:val="0"/>
        <w:rPr>
          <w:rFonts w:asciiTheme="majorHAnsi" w:eastAsiaTheme="majorHAnsi" w:hAnsiTheme="majorHAnsi" w:cs="굴림"/>
          <w:bCs/>
          <w:kern w:val="36"/>
          <w:szCs w:val="20"/>
        </w:rPr>
      </w:pPr>
      <w:r w:rsidRPr="00733A12">
        <w:rPr>
          <w:rFonts w:asciiTheme="majorHAnsi" w:eastAsiaTheme="majorHAnsi" w:hAnsiTheme="majorHAnsi" w:cs="굴림"/>
          <w:bCs/>
          <w:kern w:val="36"/>
          <w:szCs w:val="20"/>
        </w:rPr>
        <w:t>주주여러분께</w:t>
      </w:r>
    </w:p>
    <w:p w:rsidR="00733A12" w:rsidRPr="00733A12" w:rsidRDefault="00733A12" w:rsidP="00733A12">
      <w:pPr>
        <w:widowControl/>
        <w:wordWrap/>
        <w:autoSpaceDE/>
        <w:autoSpaceDN/>
        <w:spacing w:before="100" w:beforeAutospacing="1" w:after="100" w:afterAutospacing="1" w:line="240" w:lineRule="auto"/>
        <w:outlineLvl w:val="0"/>
        <w:rPr>
          <w:rFonts w:asciiTheme="majorHAnsi" w:eastAsiaTheme="majorHAnsi" w:hAnsiTheme="majorHAnsi" w:cs="굴림"/>
          <w:bCs/>
          <w:kern w:val="36"/>
          <w:szCs w:val="20"/>
        </w:rPr>
      </w:pPr>
      <w:r w:rsidRPr="00733A12">
        <w:rPr>
          <w:rFonts w:asciiTheme="majorHAnsi" w:eastAsiaTheme="majorHAnsi" w:hAnsiTheme="majorHAnsi" w:cs="굴림"/>
          <w:bCs/>
          <w:kern w:val="36"/>
          <w:szCs w:val="20"/>
        </w:rPr>
        <w:t xml:space="preserve">주식명의개서 정지 및 기준일 공고 </w:t>
      </w:r>
    </w:p>
    <w:p w:rsidR="00733A12" w:rsidRPr="00733A12" w:rsidRDefault="00733A12" w:rsidP="00733A12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Theme="majorHAnsi" w:eastAsiaTheme="majorHAnsi" w:hAnsiTheme="majorHAnsi" w:cs="굴림"/>
          <w:kern w:val="0"/>
          <w:szCs w:val="20"/>
        </w:rPr>
      </w:pPr>
      <w:r w:rsidRPr="00733A12">
        <w:rPr>
          <w:rFonts w:asciiTheme="majorHAnsi" w:eastAsiaTheme="majorHAnsi" w:hAnsiTheme="majorHAnsi" w:cs="굴림"/>
          <w:kern w:val="0"/>
          <w:szCs w:val="20"/>
        </w:rPr>
        <w:t>   상법 제354조 및 당사 정관 제 15조의 규정에 의거하여 2015년 7월14일(기준일)현재 주주명부에 기재되어있는 주주를 2015일 8월 13일 개최되는 임시주주총회에서 의결권을 행사할 수 있는 주주로 정하였는바 권리주주의 확정을 위하여 2015년 7월 15일부터 2015년 7월 22일까지 주식의 명의개서와 질권의 등록 및 말소 또는 신탁재산의 표시 및 말소 등 주주명부 기재사항 변경을 정지하오니 양지하시기 바랍니다.</w:t>
      </w:r>
    </w:p>
    <w:p w:rsidR="00733A12" w:rsidRPr="00733A12" w:rsidRDefault="00733A12" w:rsidP="00733A12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rPr>
          <w:rFonts w:asciiTheme="majorHAnsi" w:eastAsiaTheme="majorHAnsi" w:hAnsiTheme="majorHAnsi" w:cs="굴림"/>
          <w:kern w:val="0"/>
          <w:szCs w:val="20"/>
        </w:rPr>
      </w:pPr>
      <w:r w:rsidRPr="00733A12">
        <w:rPr>
          <w:rFonts w:asciiTheme="majorHAnsi" w:eastAsiaTheme="majorHAnsi" w:hAnsiTheme="majorHAnsi" w:cs="굴림"/>
          <w:kern w:val="0"/>
          <w:szCs w:val="20"/>
        </w:rPr>
        <w:t>2015년   6월 29일</w:t>
      </w:r>
    </w:p>
    <w:p w:rsidR="00733A12" w:rsidRPr="00733A12" w:rsidRDefault="00733A12" w:rsidP="00733A1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733A12">
        <w:rPr>
          <w:rFonts w:asciiTheme="majorHAnsi" w:eastAsiaTheme="majorHAnsi" w:hAnsiTheme="majorHAnsi" w:cs="굴림"/>
          <w:kern w:val="0"/>
          <w:szCs w:val="20"/>
        </w:rPr>
        <w:t>주식회사 프로스테믹스 대표이사</w:t>
      </w:r>
      <w:r w:rsidRPr="00001B45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733A12">
        <w:rPr>
          <w:rFonts w:asciiTheme="majorHAnsi" w:eastAsiaTheme="majorHAnsi" w:hAnsiTheme="majorHAnsi" w:cs="굴림"/>
          <w:kern w:val="0"/>
          <w:szCs w:val="20"/>
        </w:rPr>
        <w:t>이원종</w:t>
      </w:r>
    </w:p>
    <w:p w:rsidR="00733A12" w:rsidRPr="00001B45" w:rsidRDefault="00733A12" w:rsidP="00733A12">
      <w:pPr>
        <w:spacing w:line="240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733A12">
        <w:rPr>
          <w:rFonts w:asciiTheme="majorHAnsi" w:eastAsiaTheme="majorHAnsi" w:hAnsiTheme="majorHAnsi" w:cs="굴림"/>
          <w:kern w:val="0"/>
          <w:szCs w:val="20"/>
        </w:rPr>
        <w:t>명의개서대리인 주식회사</w:t>
      </w:r>
      <w:r w:rsidRPr="00001B45">
        <w:rPr>
          <w:rFonts w:asciiTheme="majorHAnsi" w:eastAsiaTheme="majorHAnsi" w:hAnsiTheme="majorHAnsi" w:cs="굴림"/>
          <w:kern w:val="0"/>
          <w:szCs w:val="20"/>
        </w:rPr>
        <w:t> </w:t>
      </w:r>
      <w:r w:rsidRPr="00733A12">
        <w:rPr>
          <w:rFonts w:asciiTheme="majorHAnsi" w:eastAsiaTheme="majorHAnsi" w:hAnsiTheme="majorHAnsi" w:cs="굴림"/>
          <w:kern w:val="0"/>
          <w:szCs w:val="20"/>
        </w:rPr>
        <w:t>국민</w:t>
      </w:r>
      <w:r w:rsidRPr="00001B45">
        <w:rPr>
          <w:rFonts w:asciiTheme="majorHAnsi" w:eastAsiaTheme="majorHAnsi" w:hAnsiTheme="majorHAnsi" w:cs="굴림" w:hint="eastAsia"/>
          <w:kern w:val="0"/>
          <w:szCs w:val="20"/>
        </w:rPr>
        <w:t>은행</w:t>
      </w:r>
      <w:r w:rsidRPr="00733A12">
        <w:rPr>
          <w:rFonts w:asciiTheme="majorHAnsi" w:eastAsiaTheme="majorHAnsi" w:hAnsiTheme="majorHAnsi" w:cs="굴림"/>
          <w:kern w:val="0"/>
          <w:szCs w:val="20"/>
        </w:rPr>
        <w:t xml:space="preserve"> 은행장 윤종규</w:t>
      </w:r>
    </w:p>
    <w:p w:rsidR="00001B45" w:rsidRDefault="00001B45" w:rsidP="00733A12">
      <w:pPr>
        <w:spacing w:line="240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</w:p>
    <w:p w:rsidR="00001B45" w:rsidRPr="0060431E" w:rsidRDefault="00001B45" w:rsidP="00001B45">
      <w:pPr>
        <w:rPr>
          <w:b/>
          <w:color w:val="FF0000"/>
        </w:rPr>
      </w:pPr>
      <w:r w:rsidRPr="0060431E">
        <w:rPr>
          <w:rFonts w:hint="eastAsia"/>
          <w:b/>
          <w:color w:val="FF0000"/>
        </w:rPr>
        <w:t xml:space="preserve">제목 </w:t>
      </w:r>
      <w:r w:rsidRPr="0060431E">
        <w:rPr>
          <w:b/>
          <w:color w:val="FF0000"/>
        </w:rPr>
        <w:t xml:space="preserve">: </w:t>
      </w:r>
      <w:r w:rsidRPr="0060431E">
        <w:rPr>
          <w:rFonts w:hint="eastAsia"/>
          <w:b/>
          <w:color w:val="FF0000"/>
        </w:rPr>
        <w:t>합병에 따른 구주권 제출 및 채권자 이의제출</w:t>
      </w:r>
      <w:r w:rsidRPr="0060431E">
        <w:rPr>
          <w:b/>
          <w:color w:val="FF0000"/>
        </w:rPr>
        <w:t xml:space="preserve"> 공고</w:t>
      </w:r>
      <w:r w:rsidRPr="0060431E">
        <w:rPr>
          <w:rFonts w:hint="eastAsia"/>
          <w:b/>
          <w:color w:val="FF0000"/>
        </w:rPr>
        <w:t>(2015.</w:t>
      </w:r>
      <w:r w:rsidRPr="0060431E">
        <w:rPr>
          <w:b/>
          <w:color w:val="FF0000"/>
        </w:rPr>
        <w:t>08.13</w:t>
      </w:r>
      <w:r w:rsidRPr="0060431E">
        <w:rPr>
          <w:rFonts w:hint="eastAsia"/>
          <w:b/>
          <w:color w:val="FF0000"/>
        </w:rPr>
        <w:t>)</w:t>
      </w:r>
    </w:p>
    <w:p w:rsidR="005F7523" w:rsidRPr="005F7523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 w:rsidRPr="005F7523">
        <w:rPr>
          <w:rFonts w:asciiTheme="majorHAnsi" w:eastAsiaTheme="majorHAnsi" w:hAnsiTheme="majorHAnsi" w:hint="eastAsia"/>
          <w:szCs w:val="20"/>
        </w:rPr>
        <w:t>주주</w:t>
      </w:r>
      <w:r w:rsidRPr="005F7523">
        <w:rPr>
          <w:rFonts w:asciiTheme="majorHAnsi" w:eastAsiaTheme="majorHAnsi" w:hAnsiTheme="majorHAnsi"/>
          <w:szCs w:val="20"/>
        </w:rPr>
        <w:t xml:space="preserve"> 여러분께 </w:t>
      </w:r>
    </w:p>
    <w:p w:rsidR="005F7523" w:rsidRPr="005F7523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 w:rsidRPr="005F7523">
        <w:rPr>
          <w:rFonts w:asciiTheme="majorHAnsi" w:eastAsiaTheme="majorHAnsi" w:hAnsiTheme="majorHAnsi" w:hint="eastAsia"/>
          <w:szCs w:val="20"/>
        </w:rPr>
        <w:t>케이비제</w:t>
      </w:r>
      <w:r w:rsidRPr="005F7523">
        <w:rPr>
          <w:rFonts w:asciiTheme="majorHAnsi" w:eastAsiaTheme="majorHAnsi" w:hAnsiTheme="majorHAnsi"/>
          <w:szCs w:val="20"/>
        </w:rPr>
        <w:t>3호기업인수목적주식회사(갑)는 2015년 8월 13일 개최한 임시주주총회에서, 주식회사 프로스테믹스(을)는 2015년 8월 13일 개최한 임시주주총회에서 각각 합병을 결의하고 그 결과로 (갑)은 (을)을 합병하여 그 권리의무 일체를 승계하고, (갑)은 존속하며 (을)은 해산하기로 결의 하였으므로, 이 합병에 대하여 이의가 있는 채권자는 이 공고일 익일부터 1개월 이내에 관계회사에 이의를 제출하시고 주권을 가지고 있는 분은 관계회사에 주권을 제출하여 주시기 바라와 이에 공고 합니다</w:t>
      </w:r>
      <w:r>
        <w:rPr>
          <w:rFonts w:asciiTheme="majorHAnsi" w:eastAsiaTheme="majorHAnsi" w:hAnsiTheme="majorHAnsi"/>
          <w:szCs w:val="20"/>
        </w:rPr>
        <w:t xml:space="preserve">. </w:t>
      </w:r>
    </w:p>
    <w:p w:rsidR="005F7523" w:rsidRPr="005F7523" w:rsidRDefault="005F7523" w:rsidP="005F7523">
      <w:pPr>
        <w:spacing w:line="240" w:lineRule="auto"/>
        <w:jc w:val="center"/>
        <w:rPr>
          <w:rFonts w:asciiTheme="majorHAnsi" w:eastAsiaTheme="majorHAnsi" w:hAnsiTheme="majorHAnsi"/>
          <w:szCs w:val="20"/>
        </w:rPr>
      </w:pPr>
      <w:r w:rsidRPr="005F7523">
        <w:rPr>
          <w:rFonts w:asciiTheme="majorHAnsi" w:eastAsiaTheme="majorHAnsi" w:hAnsiTheme="majorHAnsi"/>
          <w:szCs w:val="20"/>
        </w:rPr>
        <w:t>2015년 8월 13일</w:t>
      </w:r>
    </w:p>
    <w:p w:rsidR="005F7523" w:rsidRPr="005F7523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 w:rsidRPr="005F7523">
        <w:rPr>
          <w:rFonts w:asciiTheme="majorHAnsi" w:eastAsiaTheme="majorHAnsi" w:hAnsiTheme="majorHAnsi"/>
          <w:szCs w:val="20"/>
        </w:rPr>
        <w:t xml:space="preserve">(갑) 케이비제3호기업인수목적 주식회사 </w:t>
      </w:r>
    </w:p>
    <w:p w:rsidR="005F7523" w:rsidRPr="005F7523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 w:rsidRPr="005F7523">
        <w:rPr>
          <w:rFonts w:asciiTheme="majorHAnsi" w:eastAsiaTheme="majorHAnsi" w:hAnsiTheme="majorHAnsi" w:hint="eastAsia"/>
          <w:szCs w:val="20"/>
        </w:rPr>
        <w:t>서울특별시</w:t>
      </w:r>
      <w:r w:rsidRPr="005F7523">
        <w:rPr>
          <w:rFonts w:asciiTheme="majorHAnsi" w:eastAsiaTheme="majorHAnsi" w:hAnsiTheme="majorHAnsi"/>
          <w:szCs w:val="20"/>
        </w:rPr>
        <w:t xml:space="preserve"> 서초구 사평대로 112, 3층 (반포동, 광천빌딩) </w:t>
      </w:r>
    </w:p>
    <w:p w:rsidR="005F7523" w:rsidRPr="005F7523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 w:rsidRPr="005F7523">
        <w:rPr>
          <w:rFonts w:asciiTheme="majorHAnsi" w:eastAsiaTheme="majorHAnsi" w:hAnsiTheme="majorHAnsi" w:hint="eastAsia"/>
          <w:szCs w:val="20"/>
        </w:rPr>
        <w:t>대표이사</w:t>
      </w:r>
      <w:r w:rsidRPr="005F7523">
        <w:rPr>
          <w:rFonts w:asciiTheme="majorHAnsi" w:eastAsiaTheme="majorHAnsi" w:hAnsiTheme="majorHAnsi"/>
          <w:szCs w:val="20"/>
        </w:rPr>
        <w:t xml:space="preserve"> 최    웅 </w:t>
      </w:r>
    </w:p>
    <w:p w:rsidR="005F7523" w:rsidRPr="005F7523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</w:p>
    <w:p w:rsidR="005F7523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 w:rsidRPr="005F7523">
        <w:rPr>
          <w:rFonts w:asciiTheme="majorHAnsi" w:eastAsiaTheme="majorHAnsi" w:hAnsiTheme="majorHAnsi"/>
          <w:szCs w:val="20"/>
        </w:rPr>
        <w:t xml:space="preserve">(을) 주식회사 프로스테믹스 </w:t>
      </w:r>
    </w:p>
    <w:p w:rsidR="005F7523" w:rsidRPr="005F7523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 w:rsidRPr="005F7523">
        <w:rPr>
          <w:rFonts w:asciiTheme="majorHAnsi" w:eastAsiaTheme="majorHAnsi" w:hAnsiTheme="majorHAnsi" w:hint="eastAsia"/>
          <w:szCs w:val="20"/>
        </w:rPr>
        <w:t>서울특별시</w:t>
      </w:r>
      <w:r w:rsidRPr="005F7523">
        <w:rPr>
          <w:rFonts w:asciiTheme="majorHAnsi" w:eastAsiaTheme="majorHAnsi" w:hAnsiTheme="majorHAnsi"/>
          <w:szCs w:val="20"/>
        </w:rPr>
        <w:t xml:space="preserve"> 강남구 언주로 708 3층 (논현동, 경원빌딩) </w:t>
      </w:r>
    </w:p>
    <w:p w:rsidR="00001B45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 w:rsidRPr="005F7523">
        <w:rPr>
          <w:rFonts w:asciiTheme="majorHAnsi" w:eastAsiaTheme="majorHAnsi" w:hAnsiTheme="majorHAnsi" w:hint="eastAsia"/>
          <w:szCs w:val="20"/>
        </w:rPr>
        <w:t>대표이사</w:t>
      </w:r>
      <w:r w:rsidRPr="005F7523">
        <w:rPr>
          <w:rFonts w:asciiTheme="majorHAnsi" w:eastAsiaTheme="majorHAnsi" w:hAnsiTheme="majorHAnsi"/>
          <w:szCs w:val="20"/>
        </w:rPr>
        <w:t xml:space="preserve"> 이 원 종</w:t>
      </w:r>
    </w:p>
    <w:p w:rsidR="00F757D6" w:rsidRPr="0060431E" w:rsidRDefault="00F757D6" w:rsidP="00F757D6">
      <w:pPr>
        <w:rPr>
          <w:b/>
          <w:color w:val="FF0000"/>
        </w:rPr>
      </w:pPr>
      <w:r w:rsidRPr="0060431E">
        <w:rPr>
          <w:rFonts w:hint="eastAsia"/>
          <w:b/>
          <w:color w:val="FF0000"/>
        </w:rPr>
        <w:lastRenderedPageBreak/>
        <w:t xml:space="preserve">제목 </w:t>
      </w:r>
      <w:r w:rsidRPr="0060431E">
        <w:rPr>
          <w:b/>
          <w:color w:val="FF0000"/>
        </w:rPr>
        <w:t xml:space="preserve">: </w:t>
      </w:r>
      <w:r w:rsidRPr="0060431E">
        <w:rPr>
          <w:rFonts w:hint="eastAsia"/>
          <w:b/>
          <w:color w:val="FF0000"/>
        </w:rPr>
        <w:t>제</w:t>
      </w:r>
      <w:r w:rsidRPr="0060431E">
        <w:rPr>
          <w:b/>
          <w:color w:val="FF0000"/>
        </w:rPr>
        <w:t>2기 정기주주총회 소집 공고</w:t>
      </w:r>
      <w:r w:rsidRPr="0060431E">
        <w:rPr>
          <w:rFonts w:hint="eastAsia"/>
          <w:b/>
          <w:color w:val="FF0000"/>
        </w:rPr>
        <w:t>(201</w:t>
      </w:r>
      <w:r w:rsidRPr="0060431E">
        <w:rPr>
          <w:b/>
          <w:color w:val="FF0000"/>
        </w:rPr>
        <w:t>6</w:t>
      </w:r>
      <w:r w:rsidRPr="0060431E">
        <w:rPr>
          <w:rFonts w:hint="eastAsia"/>
          <w:b/>
          <w:color w:val="FF0000"/>
        </w:rPr>
        <w:t>.</w:t>
      </w:r>
      <w:r w:rsidRPr="0060431E">
        <w:rPr>
          <w:b/>
          <w:color w:val="FF0000"/>
        </w:rPr>
        <w:t>03.10</w:t>
      </w:r>
      <w:r w:rsidRPr="0060431E">
        <w:rPr>
          <w:rFonts w:hint="eastAsia"/>
          <w:b/>
          <w:color w:val="FF0000"/>
        </w:rPr>
        <w:t>)</w:t>
      </w:r>
    </w:p>
    <w:p w:rsidR="0017023C" w:rsidRPr="00001B45" w:rsidRDefault="0017023C" w:rsidP="00F757D6">
      <w:pPr>
        <w:rPr>
          <w:b/>
        </w:rPr>
      </w:pPr>
    </w:p>
    <w:p w:rsidR="0017023C" w:rsidRDefault="0017023C" w:rsidP="0017023C">
      <w:pPr>
        <w:rPr>
          <w:rFonts w:eastAsia="굴림체"/>
          <w:sz w:val="24"/>
        </w:rPr>
      </w:pPr>
      <w:r>
        <w:rPr>
          <w:rFonts w:eastAsia="굴림체" w:hint="eastAsia"/>
          <w:sz w:val="24"/>
        </w:rPr>
        <w:t>주주님께</w:t>
      </w:r>
    </w:p>
    <w:p w:rsidR="0017023C" w:rsidRDefault="0017023C" w:rsidP="0017023C">
      <w:pPr>
        <w:rPr>
          <w:rFonts w:eastAsia="굴림체"/>
          <w:sz w:val="24"/>
        </w:rPr>
      </w:pPr>
    </w:p>
    <w:p w:rsidR="0017023C" w:rsidRDefault="0017023C" w:rsidP="0017023C">
      <w:pPr>
        <w:jc w:val="center"/>
        <w:rPr>
          <w:rFonts w:eastAsia="굴림체"/>
          <w:b/>
          <w:sz w:val="40"/>
        </w:rPr>
      </w:pPr>
      <w:r>
        <w:rPr>
          <w:rFonts w:eastAsia="굴림체" w:hint="eastAsia"/>
          <w:b/>
          <w:sz w:val="40"/>
        </w:rPr>
        <w:t>제</w:t>
      </w:r>
      <w:r>
        <w:rPr>
          <w:rFonts w:eastAsia="굴림체" w:hint="eastAsia"/>
          <w:b/>
          <w:sz w:val="40"/>
        </w:rPr>
        <w:t xml:space="preserve"> 2</w:t>
      </w:r>
      <w:r>
        <w:rPr>
          <w:rFonts w:eastAsia="굴림체" w:hint="eastAsia"/>
          <w:b/>
          <w:sz w:val="40"/>
        </w:rPr>
        <w:t>기</w:t>
      </w:r>
      <w:r>
        <w:rPr>
          <w:rFonts w:eastAsia="굴림체" w:hint="eastAsia"/>
          <w:b/>
          <w:sz w:val="40"/>
        </w:rPr>
        <w:t xml:space="preserve"> </w:t>
      </w:r>
      <w:r>
        <w:rPr>
          <w:rFonts w:eastAsia="굴림체" w:hint="eastAsia"/>
          <w:b/>
          <w:sz w:val="40"/>
        </w:rPr>
        <w:t>정기주주총회</w:t>
      </w:r>
      <w:r>
        <w:rPr>
          <w:rFonts w:eastAsia="굴림체" w:hint="eastAsia"/>
          <w:b/>
          <w:sz w:val="40"/>
        </w:rPr>
        <w:t xml:space="preserve"> </w:t>
      </w:r>
      <w:r>
        <w:rPr>
          <w:rFonts w:eastAsia="굴림체" w:hint="eastAsia"/>
          <w:b/>
          <w:sz w:val="40"/>
        </w:rPr>
        <w:t>소집통지서</w:t>
      </w:r>
    </w:p>
    <w:p w:rsidR="0017023C" w:rsidRDefault="0017023C" w:rsidP="0017023C">
      <w:pPr>
        <w:rPr>
          <w:rFonts w:eastAsia="굴림체"/>
          <w:sz w:val="24"/>
        </w:rPr>
      </w:pPr>
    </w:p>
    <w:p w:rsidR="0017023C" w:rsidRPr="00A42A44" w:rsidRDefault="0017023C" w:rsidP="0017023C">
      <w:pPr>
        <w:spacing w:line="320" w:lineRule="exact"/>
        <w:rPr>
          <w:rFonts w:ascii="굴림체" w:eastAsia="굴림체" w:hAnsi="굴림체"/>
          <w:sz w:val="22"/>
        </w:rPr>
      </w:pPr>
      <w:r>
        <w:rPr>
          <w:rFonts w:eastAsia="굴림체" w:hint="eastAsia"/>
          <w:sz w:val="24"/>
        </w:rPr>
        <w:t xml:space="preserve">  </w:t>
      </w:r>
      <w:r w:rsidRPr="00A42A44">
        <w:rPr>
          <w:rFonts w:ascii="굴림체" w:eastAsia="굴림체" w:hAnsi="굴림체" w:hint="eastAsia"/>
          <w:sz w:val="22"/>
        </w:rPr>
        <w:t>주주님의 건승과 댁내의 평안을 기원합니다.</w:t>
      </w:r>
    </w:p>
    <w:p w:rsidR="0017023C" w:rsidRPr="00A42A44" w:rsidRDefault="0017023C" w:rsidP="0017023C">
      <w:pPr>
        <w:spacing w:line="320" w:lineRule="exact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당사는 상법 제363조와 정관 제22조에 의거 제2기 정기주주총회를 아래와 같이 개최 하오니 참석하여 주시기 바랍니다.</w:t>
      </w:r>
    </w:p>
    <w:p w:rsidR="0017023C" w:rsidRPr="00A42A44" w:rsidRDefault="0017023C" w:rsidP="0017023C">
      <w:pPr>
        <w:jc w:val="center"/>
        <w:rPr>
          <w:rFonts w:ascii="굴림체" w:eastAsia="굴림체" w:hAnsi="굴림체"/>
          <w:sz w:val="22"/>
        </w:rPr>
      </w:pPr>
    </w:p>
    <w:p w:rsidR="0017023C" w:rsidRPr="00A42A44" w:rsidRDefault="0017023C" w:rsidP="0017023C">
      <w:pPr>
        <w:jc w:val="center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-  아        래  -</w:t>
      </w:r>
    </w:p>
    <w:p w:rsidR="0017023C" w:rsidRPr="00A42A44" w:rsidRDefault="0017023C" w:rsidP="0017023C">
      <w:pPr>
        <w:ind w:firstLine="240"/>
        <w:rPr>
          <w:rFonts w:ascii="굴림체" w:eastAsia="굴림체" w:hAnsi="굴림체"/>
          <w:sz w:val="22"/>
        </w:rPr>
      </w:pPr>
    </w:p>
    <w:p w:rsidR="0017023C" w:rsidRPr="00A42A44" w:rsidRDefault="0017023C" w:rsidP="0017023C">
      <w:pPr>
        <w:ind w:firstLine="24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1. 일    시 </w:t>
      </w:r>
      <w:r w:rsidRPr="00A42A44">
        <w:rPr>
          <w:rFonts w:ascii="굴림체" w:eastAsia="굴림체" w:hAnsi="굴림체"/>
          <w:sz w:val="22"/>
        </w:rPr>
        <w:t>: 2016</w:t>
      </w:r>
      <w:r w:rsidRPr="00A42A44">
        <w:rPr>
          <w:rFonts w:ascii="굴림체" w:eastAsia="굴림체" w:hAnsi="굴림체" w:hint="eastAsia"/>
          <w:sz w:val="22"/>
        </w:rPr>
        <w:t>년 03월 25일(금요일)  오전 0</w:t>
      </w:r>
      <w:r w:rsidRPr="00A42A44">
        <w:rPr>
          <w:rFonts w:ascii="굴림체" w:eastAsia="굴림체" w:hAnsi="굴림체"/>
          <w:sz w:val="22"/>
        </w:rPr>
        <w:t>9</w:t>
      </w:r>
      <w:r w:rsidRPr="00A42A44">
        <w:rPr>
          <w:rFonts w:ascii="굴림체" w:eastAsia="굴림체" w:hAnsi="굴림체" w:hint="eastAsia"/>
          <w:sz w:val="22"/>
        </w:rPr>
        <w:t>시</w:t>
      </w:r>
    </w:p>
    <w:p w:rsidR="0017023C" w:rsidRPr="00A42A44" w:rsidRDefault="0017023C" w:rsidP="0017023C">
      <w:pPr>
        <w:ind w:firstLine="240"/>
        <w:rPr>
          <w:rFonts w:ascii="굴림체" w:eastAsia="굴림체" w:hAnsi="굴림체"/>
          <w:sz w:val="22"/>
        </w:rPr>
      </w:pPr>
    </w:p>
    <w:p w:rsidR="0017023C" w:rsidRPr="00A42A44" w:rsidRDefault="0017023C" w:rsidP="0017023C">
      <w:pPr>
        <w:ind w:firstLine="24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2. 장    소 : 경기도 성남시 중원구 둔촌대로 </w:t>
      </w:r>
      <w:r w:rsidRPr="00A42A44">
        <w:rPr>
          <w:rFonts w:ascii="굴림체" w:eastAsia="굴림체" w:hAnsi="굴림체"/>
          <w:sz w:val="22"/>
        </w:rPr>
        <w:t>555</w:t>
      </w:r>
      <w:r w:rsidRPr="00A42A44">
        <w:rPr>
          <w:rFonts w:ascii="굴림체" w:eastAsia="굴림체" w:hAnsi="굴림체" w:hint="eastAsia"/>
          <w:sz w:val="22"/>
        </w:rPr>
        <w:t xml:space="preserve">선일테크노피아 </w:t>
      </w:r>
      <w:r w:rsidRPr="00A42A44">
        <w:rPr>
          <w:rFonts w:ascii="굴림체" w:eastAsia="굴림체" w:hAnsi="굴림체"/>
          <w:sz w:val="22"/>
        </w:rPr>
        <w:t>2</w:t>
      </w:r>
      <w:r w:rsidRPr="00A42A44">
        <w:rPr>
          <w:rFonts w:ascii="굴림체" w:eastAsia="굴림체" w:hAnsi="굴림체" w:hint="eastAsia"/>
          <w:sz w:val="22"/>
        </w:rPr>
        <w:t>층 회의실</w:t>
      </w:r>
    </w:p>
    <w:p w:rsidR="0017023C" w:rsidRPr="00A42A44" w:rsidRDefault="0017023C" w:rsidP="0017023C">
      <w:pPr>
        <w:ind w:firstLine="240"/>
        <w:rPr>
          <w:rFonts w:ascii="굴림체" w:eastAsia="굴림체" w:hAnsi="굴림체"/>
          <w:sz w:val="22"/>
        </w:rPr>
      </w:pPr>
    </w:p>
    <w:p w:rsidR="0017023C" w:rsidRPr="00A42A44" w:rsidRDefault="0017023C" w:rsidP="0017023C">
      <w:pPr>
        <w:ind w:firstLine="24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3. 회의 목적 사항</w:t>
      </w:r>
    </w:p>
    <w:p w:rsidR="0017023C" w:rsidRPr="00A42A44" w:rsidRDefault="0017023C" w:rsidP="0017023C">
      <w:pPr>
        <w:numPr>
          <w:ilvl w:val="0"/>
          <w:numId w:val="1"/>
        </w:numPr>
        <w:autoSpaceDE/>
        <w:autoSpaceDN/>
        <w:spacing w:after="0" w:line="240" w:lineRule="auto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보고사항 : </w:t>
      </w:r>
      <w:r>
        <w:rPr>
          <w:rFonts w:ascii="굴림체" w:eastAsia="굴림체" w:hAnsi="굴림체" w:hint="eastAsia"/>
          <w:sz w:val="22"/>
        </w:rPr>
        <w:t>감사보고,</w:t>
      </w:r>
      <w:r>
        <w:rPr>
          <w:rFonts w:ascii="굴림체" w:eastAsia="굴림체" w:hAnsi="굴림체"/>
          <w:sz w:val="22"/>
        </w:rPr>
        <w:t xml:space="preserve"> </w:t>
      </w:r>
      <w:r>
        <w:rPr>
          <w:rFonts w:ascii="굴림체" w:eastAsia="굴림체" w:hAnsi="굴림체" w:hint="eastAsia"/>
          <w:sz w:val="22"/>
        </w:rPr>
        <w:t>영업보고</w:t>
      </w:r>
    </w:p>
    <w:p w:rsidR="0017023C" w:rsidRPr="00A42A44" w:rsidRDefault="0017023C" w:rsidP="0017023C">
      <w:pPr>
        <w:numPr>
          <w:ilvl w:val="0"/>
          <w:numId w:val="1"/>
        </w:numPr>
        <w:autoSpaceDE/>
        <w:autoSpaceDN/>
        <w:spacing w:after="0" w:line="240" w:lineRule="auto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부의안건</w:t>
      </w:r>
    </w:p>
    <w:p w:rsidR="0017023C" w:rsidRPr="00A42A44" w:rsidRDefault="0017023C" w:rsidP="0017023C">
      <w:pPr>
        <w:ind w:left="90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제 1호 의안 : 제2기 별도재무제표 및 연결재무제표 승인의 건</w:t>
      </w:r>
    </w:p>
    <w:p w:rsidR="0017023C" w:rsidRPr="00A42A44" w:rsidRDefault="0017023C" w:rsidP="0017023C">
      <w:pPr>
        <w:ind w:left="90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제 2호 의안 : 정관</w:t>
      </w:r>
      <w:r>
        <w:rPr>
          <w:rFonts w:ascii="굴림체" w:eastAsia="굴림체" w:hAnsi="굴림체" w:hint="eastAsia"/>
          <w:sz w:val="22"/>
        </w:rPr>
        <w:t xml:space="preserve"> </w:t>
      </w:r>
      <w:r w:rsidRPr="00A42A44">
        <w:rPr>
          <w:rFonts w:ascii="굴림체" w:eastAsia="굴림체" w:hAnsi="굴림체" w:hint="eastAsia"/>
          <w:sz w:val="22"/>
        </w:rPr>
        <w:t>일부 변경의 건(별첨 참조)</w:t>
      </w:r>
    </w:p>
    <w:p w:rsidR="0017023C" w:rsidRPr="00A42A44" w:rsidRDefault="0017023C" w:rsidP="0017023C">
      <w:pPr>
        <w:ind w:left="90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제 3호 의안 : 이사선임의 건(사외이사 </w:t>
      </w:r>
      <w:r w:rsidRPr="00A42A44">
        <w:rPr>
          <w:rFonts w:ascii="굴림체" w:eastAsia="굴림체" w:hAnsi="굴림체"/>
          <w:sz w:val="22"/>
        </w:rPr>
        <w:t>1</w:t>
      </w:r>
      <w:r w:rsidRPr="00A42A44">
        <w:rPr>
          <w:rFonts w:ascii="굴림체" w:eastAsia="굴림체" w:hAnsi="굴림체" w:hint="eastAsia"/>
          <w:sz w:val="22"/>
        </w:rPr>
        <w:t>명)</w:t>
      </w:r>
      <w:r w:rsidRPr="00A42A44">
        <w:rPr>
          <w:rFonts w:ascii="굴림체" w:eastAsia="굴림체" w:hAnsi="굴림체"/>
          <w:sz w:val="22"/>
        </w:rPr>
        <w:t xml:space="preserve"> </w:t>
      </w:r>
      <w:r w:rsidRPr="00A42A44">
        <w:rPr>
          <w:rFonts w:ascii="굴림체" w:eastAsia="굴림체" w:hAnsi="굴림체" w:hint="eastAsia"/>
          <w:sz w:val="22"/>
        </w:rPr>
        <w:t>(별첨 참조)</w:t>
      </w:r>
    </w:p>
    <w:p w:rsidR="0017023C" w:rsidRPr="00A42A44" w:rsidRDefault="0017023C" w:rsidP="0017023C">
      <w:pPr>
        <w:ind w:left="90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제 4호 의안 : 이사 보수한도 승인의 건(별첨 참조)</w:t>
      </w:r>
    </w:p>
    <w:p w:rsidR="0017023C" w:rsidRDefault="0017023C" w:rsidP="0017023C">
      <w:pPr>
        <w:ind w:left="90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제 5호 의안 : 감사 보수한도 승인의 건(별첨 참조)</w:t>
      </w:r>
    </w:p>
    <w:p w:rsidR="0017023C" w:rsidRDefault="0017023C" w:rsidP="0017023C">
      <w:pPr>
        <w:ind w:left="90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제 </w:t>
      </w:r>
      <w:r>
        <w:rPr>
          <w:rFonts w:ascii="굴림체" w:eastAsia="굴림체" w:hAnsi="굴림체"/>
          <w:sz w:val="22"/>
        </w:rPr>
        <w:t>6</w:t>
      </w:r>
      <w:r w:rsidRPr="00A42A44">
        <w:rPr>
          <w:rFonts w:ascii="굴림체" w:eastAsia="굴림체" w:hAnsi="굴림체" w:hint="eastAsia"/>
          <w:sz w:val="22"/>
        </w:rPr>
        <w:t xml:space="preserve">호 의안 : </w:t>
      </w:r>
      <w:r>
        <w:rPr>
          <w:rFonts w:ascii="굴림체" w:eastAsia="굴림체" w:hAnsi="굴림체" w:hint="eastAsia"/>
          <w:sz w:val="22"/>
        </w:rPr>
        <w:t>주식매수선택권(스톡옵션) 부여</w:t>
      </w:r>
      <w:r w:rsidRPr="00A42A44">
        <w:rPr>
          <w:rFonts w:ascii="굴림체" w:eastAsia="굴림체" w:hAnsi="굴림체" w:hint="eastAsia"/>
          <w:sz w:val="22"/>
        </w:rPr>
        <w:t xml:space="preserve"> 승인의 건(별첨 참조)</w:t>
      </w:r>
    </w:p>
    <w:p w:rsidR="0017023C" w:rsidRPr="00D35C8C" w:rsidRDefault="0017023C" w:rsidP="0017023C">
      <w:pPr>
        <w:rPr>
          <w:rFonts w:ascii="굴림체" w:eastAsia="굴림체" w:hAnsi="굴림체"/>
          <w:sz w:val="22"/>
        </w:rPr>
      </w:pPr>
    </w:p>
    <w:p w:rsidR="0017023C" w:rsidRPr="00A42A44" w:rsidRDefault="0017023C" w:rsidP="0017023C">
      <w:pPr>
        <w:ind w:firstLineChars="50" w:firstLine="11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 </w:t>
      </w:r>
      <w:r w:rsidRPr="00A42A44">
        <w:rPr>
          <w:rFonts w:ascii="굴림체" w:eastAsia="굴림체" w:hAnsi="굴림체"/>
          <w:sz w:val="22"/>
        </w:rPr>
        <w:t>4</w:t>
      </w:r>
      <w:r w:rsidRPr="00A42A44">
        <w:rPr>
          <w:rFonts w:ascii="굴림체" w:eastAsia="굴림체" w:hAnsi="굴림체" w:hint="eastAsia"/>
          <w:sz w:val="22"/>
        </w:rPr>
        <w:t>. 실질주주의 의결권 행사에 관한 사항</w:t>
      </w:r>
    </w:p>
    <w:p w:rsidR="0017023C" w:rsidRPr="00A42A44" w:rsidRDefault="0017023C" w:rsidP="0017023C">
      <w:pPr>
        <w:ind w:firstLineChars="100" w:firstLine="220"/>
        <w:jc w:val="left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금번 당사의 주주총회에는 </w:t>
      </w:r>
      <w:r w:rsidRPr="00A42A44">
        <w:rPr>
          <w:rFonts w:ascii="굴림체" w:eastAsia="굴림체" w:hAnsi="굴림체" w:cs="굴림"/>
          <w:kern w:val="0"/>
          <w:sz w:val="22"/>
        </w:rPr>
        <w:t>자본시장과 금융투자업에 관한 법</w:t>
      </w:r>
      <w:r w:rsidRPr="00A42A44">
        <w:rPr>
          <w:rFonts w:ascii="굴림체" w:eastAsia="굴림체" w:hAnsi="굴림체" w:cs="굴림" w:hint="eastAsia"/>
          <w:kern w:val="0"/>
          <w:sz w:val="22"/>
        </w:rPr>
        <w:t>률 제314조 ⑤항</w:t>
      </w:r>
      <w:r w:rsidRPr="00A42A44">
        <w:rPr>
          <w:rFonts w:ascii="굴림체" w:eastAsia="굴림체" w:hAnsi="굴림체" w:hint="eastAsia"/>
          <w:sz w:val="22"/>
        </w:rPr>
        <w:t>에 의거</w:t>
      </w:r>
    </w:p>
    <w:p w:rsidR="0017023C" w:rsidRPr="00A42A44" w:rsidRDefault="0017023C" w:rsidP="0017023C">
      <w:pPr>
        <w:ind w:leftChars="100" w:left="200"/>
        <w:jc w:val="left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lastRenderedPageBreak/>
        <w:t>한국예탁결제원이 주주님들의 의결권을 대리행사할 수 없습니다. 따라서 주주님이 주주총회에 참석하여 의결권을 직접적으로 행사하시거나, 대리인에 위임하여 의결권을 간접적으로 행사 하실 수 있습니다.</w:t>
      </w:r>
    </w:p>
    <w:p w:rsidR="0017023C" w:rsidRPr="00A42A44" w:rsidRDefault="0017023C" w:rsidP="0017023C">
      <w:pPr>
        <w:ind w:leftChars="100" w:left="200"/>
        <w:jc w:val="left"/>
        <w:rPr>
          <w:rFonts w:ascii="굴림체" w:eastAsia="굴림체" w:hAnsi="굴림체"/>
          <w:sz w:val="22"/>
        </w:rPr>
      </w:pPr>
    </w:p>
    <w:p w:rsidR="0017023C" w:rsidRPr="00A42A44" w:rsidRDefault="0017023C" w:rsidP="0017023C">
      <w:pPr>
        <w:ind w:firstLineChars="100" w:firstLine="22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/>
          <w:sz w:val="22"/>
        </w:rPr>
        <w:t>5</w:t>
      </w:r>
      <w:r w:rsidRPr="00A42A44">
        <w:rPr>
          <w:rFonts w:ascii="굴림체" w:eastAsia="굴림체" w:hAnsi="굴림체" w:hint="eastAsia"/>
          <w:sz w:val="22"/>
        </w:rPr>
        <w:t>. 경영참고사항</w:t>
      </w:r>
    </w:p>
    <w:p w:rsidR="0017023C" w:rsidRPr="00A42A44" w:rsidRDefault="0017023C" w:rsidP="0017023C">
      <w:pPr>
        <w:ind w:leftChars="50" w:left="100"/>
        <w:jc w:val="left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 상법 제542조의 4의 3항에 의한 경영참고사항은 당사의 본사와 국민은행 증권대행부</w:t>
      </w:r>
    </w:p>
    <w:p w:rsidR="0017023C" w:rsidRPr="00A42A44" w:rsidRDefault="0017023C" w:rsidP="0017023C">
      <w:pPr>
        <w:ind w:leftChars="100" w:left="200"/>
        <w:jc w:val="left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에 비치하였고, 금융감독원 또는 한국거래소에 전자공시하여 조회가 가능하오니 참고하시기 바랍니다.</w:t>
      </w:r>
    </w:p>
    <w:p w:rsidR="0017023C" w:rsidRPr="00A42A44" w:rsidRDefault="0017023C" w:rsidP="0017023C">
      <w:pPr>
        <w:rPr>
          <w:rFonts w:ascii="굴림체" w:eastAsia="굴림체" w:hAnsi="굴림체"/>
          <w:sz w:val="22"/>
        </w:rPr>
      </w:pPr>
    </w:p>
    <w:p w:rsidR="0017023C" w:rsidRPr="00A42A44" w:rsidRDefault="0017023C" w:rsidP="0017023C">
      <w:pPr>
        <w:ind w:firstLineChars="100" w:firstLine="22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6. 주주총회 참석시 준비물</w:t>
      </w:r>
    </w:p>
    <w:p w:rsidR="0017023C" w:rsidRPr="00A42A44" w:rsidRDefault="0017023C" w:rsidP="0017023C">
      <w:pPr>
        <w:ind w:firstLineChars="100" w:firstLine="22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- 직접행사 : 신분증</w:t>
      </w:r>
    </w:p>
    <w:p w:rsidR="0017023C" w:rsidRPr="00A42A44" w:rsidRDefault="0017023C" w:rsidP="0017023C">
      <w:pPr>
        <w:ind w:firstLineChars="100" w:firstLine="22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- 대리행사 : 위임장(주주와 대리인의 인적사항 기재, 주주 인감 날인), </w:t>
      </w:r>
    </w:p>
    <w:p w:rsidR="0017023C" w:rsidRPr="00A42A44" w:rsidRDefault="0017023C" w:rsidP="0017023C">
      <w:pPr>
        <w:ind w:firstLineChars="700" w:firstLine="154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주주 인감증명서, 대리인 신분증</w:t>
      </w:r>
    </w:p>
    <w:p w:rsidR="0017023C" w:rsidRDefault="0017023C" w:rsidP="0017023C">
      <w:pPr>
        <w:ind w:firstLineChars="100" w:firstLine="220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※ 법인주주 : 위임장(법인인감 날인), 법인인감증명서, 사업자등록증, 대리인 신분증</w:t>
      </w:r>
    </w:p>
    <w:p w:rsidR="0017023C" w:rsidRPr="00A42A44" w:rsidRDefault="0017023C" w:rsidP="0017023C">
      <w:pPr>
        <w:spacing w:line="300" w:lineRule="exact"/>
        <w:ind w:firstLineChars="100" w:firstLine="220"/>
        <w:rPr>
          <w:rFonts w:ascii="굴림체" w:eastAsia="굴림체" w:hAnsi="굴림체"/>
          <w:sz w:val="22"/>
        </w:rPr>
      </w:pPr>
    </w:p>
    <w:p w:rsidR="0017023C" w:rsidRPr="00A42A44" w:rsidRDefault="0017023C" w:rsidP="0017023C">
      <w:pPr>
        <w:pStyle w:val="a4"/>
        <w:spacing w:line="300" w:lineRule="exact"/>
        <w:jc w:val="center"/>
        <w:rPr>
          <w:rFonts w:ascii="굴림체" w:eastAsia="굴림체" w:hAnsi="굴림체"/>
          <w:sz w:val="22"/>
          <w:szCs w:val="22"/>
        </w:rPr>
      </w:pPr>
      <w:r w:rsidRPr="00A42A44">
        <w:rPr>
          <w:rFonts w:ascii="굴림체" w:eastAsia="굴림체" w:hAnsi="굴림체" w:hint="eastAsia"/>
          <w:sz w:val="22"/>
          <w:szCs w:val="22"/>
        </w:rPr>
        <w:t>2016년 03월 10일</w:t>
      </w:r>
    </w:p>
    <w:p w:rsidR="0017023C" w:rsidRPr="00A42A44" w:rsidRDefault="0017023C" w:rsidP="0017023C">
      <w:pPr>
        <w:pStyle w:val="a4"/>
        <w:spacing w:line="300" w:lineRule="exact"/>
        <w:rPr>
          <w:rFonts w:ascii="굴림체" w:eastAsia="굴림체" w:hAnsi="굴림체"/>
          <w:sz w:val="22"/>
          <w:szCs w:val="22"/>
        </w:rPr>
      </w:pPr>
    </w:p>
    <w:p w:rsidR="0017023C" w:rsidRPr="00A42A44" w:rsidRDefault="0017023C" w:rsidP="0017023C">
      <w:pPr>
        <w:spacing w:line="300" w:lineRule="exact"/>
        <w:jc w:val="center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 xml:space="preserve">서울특별시 강남구 언주로 </w:t>
      </w:r>
      <w:r w:rsidRPr="00A42A44">
        <w:rPr>
          <w:rFonts w:ascii="굴림체" w:eastAsia="굴림체" w:hAnsi="굴림체"/>
          <w:sz w:val="22"/>
        </w:rPr>
        <w:t>708(</w:t>
      </w:r>
      <w:r w:rsidRPr="00A42A44">
        <w:rPr>
          <w:rFonts w:ascii="굴림체" w:eastAsia="굴림체" w:hAnsi="굴림체" w:hint="eastAsia"/>
          <w:sz w:val="22"/>
        </w:rPr>
        <w:t>논현동,</w:t>
      </w:r>
      <w:r w:rsidRPr="00A42A44">
        <w:rPr>
          <w:rFonts w:ascii="굴림체" w:eastAsia="굴림체" w:hAnsi="굴림체"/>
          <w:sz w:val="22"/>
        </w:rPr>
        <w:t xml:space="preserve"> </w:t>
      </w:r>
      <w:r w:rsidRPr="00A42A44">
        <w:rPr>
          <w:rFonts w:ascii="굴림체" w:eastAsia="굴림체" w:hAnsi="굴림체" w:hint="eastAsia"/>
          <w:sz w:val="22"/>
        </w:rPr>
        <w:t>경원빌딩)</w:t>
      </w:r>
    </w:p>
    <w:p w:rsidR="0017023C" w:rsidRPr="00A42A44" w:rsidRDefault="0017023C" w:rsidP="0017023C">
      <w:pPr>
        <w:spacing w:line="300" w:lineRule="exact"/>
        <w:jc w:val="center"/>
        <w:rPr>
          <w:rFonts w:ascii="굴림체" w:eastAsia="굴림체" w:hAnsi="굴림체"/>
          <w:sz w:val="22"/>
        </w:rPr>
      </w:pPr>
      <w:r w:rsidRPr="00A42A44">
        <w:rPr>
          <w:rFonts w:ascii="굴림체" w:eastAsia="굴림체" w:hAnsi="굴림체" w:hint="eastAsia"/>
          <w:sz w:val="22"/>
        </w:rPr>
        <w:t>주식회사 프로스테믹스</w:t>
      </w:r>
    </w:p>
    <w:p w:rsidR="0017023C" w:rsidRDefault="0017023C" w:rsidP="0017023C">
      <w:pPr>
        <w:jc w:val="center"/>
      </w:pPr>
      <w:r w:rsidRPr="00A42A44">
        <w:rPr>
          <w:rFonts w:ascii="굴림체" w:eastAsia="굴림체" w:hAnsi="굴림체" w:hint="eastAsia"/>
          <w:sz w:val="22"/>
        </w:rPr>
        <w:t xml:space="preserve">    </w:t>
      </w:r>
      <w:r w:rsidRPr="00A42A44">
        <w:rPr>
          <w:rFonts w:ascii="굴림체" w:eastAsia="굴림체" w:hAnsi="굴림체"/>
          <w:sz w:val="22"/>
        </w:rPr>
        <w:t xml:space="preserve">     </w:t>
      </w:r>
      <w:r w:rsidRPr="00A42A44">
        <w:rPr>
          <w:rFonts w:ascii="굴림체" w:eastAsia="굴림체" w:hAnsi="굴림체" w:hint="eastAsia"/>
          <w:sz w:val="22"/>
        </w:rPr>
        <w:t xml:space="preserve"> 대표이사 이   원 </w:t>
      </w:r>
      <w:r w:rsidRPr="00A42A44">
        <w:rPr>
          <w:rFonts w:ascii="굴림체" w:eastAsia="굴림체" w:hAnsi="굴림체"/>
          <w:sz w:val="22"/>
        </w:rPr>
        <w:t xml:space="preserve">  </w:t>
      </w:r>
      <w:r w:rsidRPr="00A42A44">
        <w:rPr>
          <w:rFonts w:ascii="굴림체" w:eastAsia="굴림체" w:hAnsi="굴림체" w:hint="eastAsia"/>
          <w:sz w:val="22"/>
        </w:rPr>
        <w:t>종 (직인생략)</w:t>
      </w:r>
    </w:p>
    <w:p w:rsidR="0017023C" w:rsidRDefault="0017023C" w:rsidP="0017023C">
      <w:pPr>
        <w:widowControl/>
        <w:wordWrap/>
        <w:snapToGrid w:val="0"/>
        <w:spacing w:line="360" w:lineRule="auto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</w:p>
    <w:p w:rsidR="0017023C" w:rsidRPr="00D55D01" w:rsidRDefault="0017023C" w:rsidP="0017023C">
      <w:pPr>
        <w:widowControl/>
        <w:wordWrap/>
        <w:snapToGrid w:val="0"/>
        <w:spacing w:line="360" w:lineRule="auto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D55D01"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># 별첨</w:t>
      </w:r>
    </w:p>
    <w:p w:rsidR="0017023C" w:rsidRPr="00D55D01" w:rsidRDefault="0017023C" w:rsidP="0017023C">
      <w:pPr>
        <w:spacing w:line="360" w:lineRule="auto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D55D01"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>제2호 의안: 정관 일부 변경의 건</w:t>
      </w:r>
      <w:r w:rsidRPr="00D55D01">
        <w:rPr>
          <w:rFonts w:ascii="굴림" w:eastAsia="굴림" w:hAnsi="굴림" w:cs="굴림"/>
          <w:b/>
          <w:color w:val="000000"/>
          <w:kern w:val="0"/>
          <w:sz w:val="24"/>
          <w:szCs w:val="24"/>
        </w:rPr>
        <w:t xml:space="preserve"> </w:t>
      </w:r>
    </w:p>
    <w:tbl>
      <w:tblPr>
        <w:tblW w:w="9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3402"/>
        <w:gridCol w:w="2410"/>
      </w:tblGrid>
      <w:tr w:rsidR="0017023C" w:rsidRPr="00791AD1" w:rsidTr="00D04929">
        <w:trPr>
          <w:trHeight w:val="339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47B1D" w:rsidRDefault="0017023C" w:rsidP="00D04929">
            <w:pPr>
              <w:jc w:val="center"/>
            </w:pPr>
            <w:r w:rsidRPr="00647B1D">
              <w:rPr>
                <w:rFonts w:hint="eastAsia"/>
                <w:b/>
                <w:bCs/>
              </w:rPr>
              <w:t>현 행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47B1D" w:rsidRDefault="0017023C" w:rsidP="00D04929">
            <w:pPr>
              <w:jc w:val="center"/>
            </w:pPr>
            <w:r w:rsidRPr="00647B1D">
              <w:rPr>
                <w:rFonts w:hint="eastAsia"/>
                <w:b/>
                <w:bCs/>
              </w:rPr>
              <w:t>개 정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47B1D" w:rsidRDefault="0017023C" w:rsidP="00D04929">
            <w:pPr>
              <w:jc w:val="center"/>
            </w:pPr>
            <w:r>
              <w:rPr>
                <w:rFonts w:hint="eastAsia"/>
                <w:b/>
                <w:bCs/>
              </w:rPr>
              <w:t>비고</w:t>
            </w:r>
          </w:p>
        </w:tc>
      </w:tr>
      <w:tr w:rsidR="0017023C" w:rsidRPr="00791AD1" w:rsidTr="00D04929">
        <w:trPr>
          <w:trHeight w:val="772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제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>8조(주식의 종류, 수 및 내용)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①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  <w:u w:val="single"/>
              </w:rPr>
              <w:t>회사는 기명식 보통주식과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우선주식을 다음과 같이 발행할 수 있다.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제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8조(주식의 종류, 수 및 내용) 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①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  <w:u w:val="single"/>
              </w:rPr>
              <w:t>회사는 보통주식과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우선주식을 다음과 같이 발행할 수 있다.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 xml:space="preserve">- 상법 개정으로 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인하여 무기명 주식을 폐지함에 따라 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‘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>기명식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’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>이란 표현도 불필요하여 조문 정비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&lt;상법 제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>357조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&gt;</w:t>
            </w:r>
          </w:p>
        </w:tc>
      </w:tr>
      <w:tr w:rsidR="0017023C" w:rsidRPr="00791AD1" w:rsidTr="00D04929">
        <w:trPr>
          <w:trHeight w:val="1766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lastRenderedPageBreak/>
              <w:t>제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10조(주식매수선택권) 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①~⑦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(</w:t>
            </w: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생략)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⑧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주식매수선택권을 부여 받은 자는 제1항의 결의 일부터 3년이 경과한 날부터 7년 내에 행사할 수 있다. 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  <w:u w:val="single"/>
              </w:rPr>
              <w:t>다만, 제1항의 결의일로부터 3년 내에 사망하거나 정년으로 인한 퇴임 또는 퇴직 기타 본인의 귀책사유가 아닌 사유로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퇴임 또는 퇴직한 자는 그 행사기간 동안 주식매수선택권을 행사할 수 있다.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제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10조(주식매수선택권) 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①~⑦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(</w:t>
            </w: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생략)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⑧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주식매수선택권을 부여 받은 자는 제1항의 결의 일부터 3년이 경과한 날부터 7년 내에 행사할 수 있다. 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  <w:u w:val="single"/>
              </w:rPr>
              <w:t>다만, 제1항의 결의일로부터 3년 내에 사망하거나 기타 본인의 귀책사유가 아닌 사유로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퇴임 또는 퇴직한 자는 그 행사기간 동안 주식매수선택권을 행사할 수 있다.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 xml:space="preserve">- 상법 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시행령 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개정으로 인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>하여 정년으로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 xml:space="preserve"> 인한 퇴임 또는 퇴직을 본인의 책임이 아닌 사유에서 제외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>하여 조문 정비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&lt;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>상법시행령 제3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0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조 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5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>항&gt;</w:t>
            </w:r>
          </w:p>
        </w:tc>
      </w:tr>
      <w:tr w:rsidR="0017023C" w:rsidRPr="00791AD1" w:rsidTr="00D04929">
        <w:trPr>
          <w:trHeight w:val="1766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제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12조(주식의 소각) 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  <w:u w:val="single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①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  <w:u w:val="single"/>
              </w:rPr>
              <w:t>회사는 이사회의 결의로 주주에게 배당할 이익으로 주식을 소각할 수 있다.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  <w:u w:val="single" w:color="000000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②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  <w:u w:val="single"/>
              </w:rPr>
              <w:t>제1항의 규정에 의한 주식의 소각은 회사가 자기주식을 취득하여 소각하는 방법으로 한다.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제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12조(주식의 소각) 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/>
                <w:bCs/>
                <w:color w:val="000000"/>
                <w:kern w:val="0"/>
                <w:sz w:val="16"/>
                <w:szCs w:val="16"/>
                <w:u w:val="single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①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  <w:u w:val="single"/>
              </w:rPr>
              <w:t>회사는 이사회의 결의에 의하여 회사가 보유하는 자기주식을 소각할 수 있다.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  <w:u w:val="single"/>
              </w:rPr>
            </w:pP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②</w:t>
            </w:r>
            <w:r w:rsidRPr="00D447A7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D447A7">
              <w:rPr>
                <w:rFonts w:cs="굴림" w:hint="eastAsia"/>
                <w:bCs/>
                <w:color w:val="000000"/>
                <w:kern w:val="0"/>
                <w:sz w:val="16"/>
                <w:szCs w:val="16"/>
                <w:u w:val="single"/>
              </w:rPr>
              <w:t>삭제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- 상법 개정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>사항 반영 및 불필요한 조문 정비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6"/>
              </w:rPr>
            </w:pP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&lt;상법 제</w:t>
            </w:r>
            <w:r w:rsidRPr="00D447A7">
              <w:rPr>
                <w:rFonts w:cs="굴림" w:hint="eastAsia"/>
                <w:color w:val="000000"/>
                <w:kern w:val="0"/>
                <w:sz w:val="16"/>
                <w:szCs w:val="16"/>
              </w:rPr>
              <w:t>343조 1항</w:t>
            </w:r>
            <w:r w:rsidRPr="00D447A7">
              <w:rPr>
                <w:rFonts w:cs="굴림"/>
                <w:color w:val="000000"/>
                <w:kern w:val="0"/>
                <w:sz w:val="16"/>
                <w:szCs w:val="16"/>
              </w:rPr>
              <w:t>&gt;</w:t>
            </w:r>
          </w:p>
        </w:tc>
      </w:tr>
      <w:tr w:rsidR="0017023C" w:rsidRPr="00791AD1" w:rsidTr="00D04929">
        <w:trPr>
          <w:trHeight w:val="582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55D01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55D01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부칙</w:t>
            </w:r>
            <w:r w:rsidRPr="00D55D01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55D01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>&lt;신 설&gt;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55D01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55D01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부칙</w:t>
            </w:r>
            <w:r w:rsidRPr="00D55D01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17023C" w:rsidRPr="00D447A7" w:rsidRDefault="0017023C" w:rsidP="00D04929">
            <w:pPr>
              <w:widowControl/>
              <w:wordWrap/>
              <w:snapToGrid w:val="0"/>
              <w:ind w:left="40"/>
              <w:jc w:val="left"/>
              <w:rPr>
                <w:rFonts w:cs="굴림"/>
                <w:bCs/>
                <w:color w:val="000000"/>
                <w:kern w:val="0"/>
                <w:sz w:val="16"/>
                <w:szCs w:val="16"/>
              </w:rPr>
            </w:pPr>
            <w:r w:rsidRPr="00D55D01">
              <w:rPr>
                <w:rFonts w:cs="굴림" w:hint="eastAsia"/>
                <w:bCs/>
                <w:color w:val="000000"/>
                <w:kern w:val="0"/>
                <w:sz w:val="16"/>
                <w:szCs w:val="16"/>
              </w:rPr>
              <w:t>이</w:t>
            </w:r>
            <w:r w:rsidRPr="00D55D01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정관은</w:t>
            </w:r>
            <w:r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2016</w:t>
            </w:r>
            <w:r w:rsidRPr="00D55D01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>년 03월</w:t>
            </w:r>
            <w:r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 xml:space="preserve"> 25</w:t>
            </w:r>
            <w:r w:rsidRPr="00D55D01">
              <w:rPr>
                <w:rFonts w:cs="굴림"/>
                <w:bCs/>
                <w:color w:val="000000"/>
                <w:kern w:val="0"/>
                <w:sz w:val="16"/>
                <w:szCs w:val="16"/>
              </w:rPr>
              <w:t>일부터 시행한다.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23C" w:rsidRPr="00D447A7" w:rsidRDefault="0017023C" w:rsidP="00D04929">
            <w:pPr>
              <w:widowControl/>
              <w:wordWrap/>
              <w:snapToGrid w:val="0"/>
              <w:jc w:val="left"/>
              <w:rPr>
                <w:rFonts w:cs="굴림"/>
                <w:color w:val="000000"/>
                <w:kern w:val="0"/>
                <w:sz w:val="16"/>
                <w:szCs w:val="16"/>
              </w:rPr>
            </w:pPr>
            <w:r w:rsidRPr="00D55D01">
              <w:rPr>
                <w:rFonts w:cs="굴림"/>
                <w:color w:val="000000"/>
                <w:kern w:val="0"/>
                <w:sz w:val="16"/>
                <w:szCs w:val="16"/>
              </w:rPr>
              <w:t>- 정관개정으로 인한 시행시기 추가</w:t>
            </w:r>
          </w:p>
        </w:tc>
      </w:tr>
    </w:tbl>
    <w:p w:rsidR="0017023C" w:rsidRPr="00A205BA" w:rsidRDefault="0017023C" w:rsidP="0017023C">
      <w:pPr>
        <w:spacing w:line="276" w:lineRule="auto"/>
        <w:rPr>
          <w:rFonts w:ascii="굴림" w:eastAsia="굴림" w:hAnsi="굴림" w:cs="굴림"/>
          <w:b/>
          <w:color w:val="000000"/>
          <w:kern w:val="0"/>
          <w:sz w:val="26"/>
          <w:szCs w:val="26"/>
        </w:rPr>
      </w:pPr>
    </w:p>
    <w:p w:rsidR="0017023C" w:rsidRPr="00D55D01" w:rsidRDefault="0017023C" w:rsidP="0017023C">
      <w:pPr>
        <w:spacing w:line="276" w:lineRule="auto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D55D01"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>제3호 의안: 이사 선임의 건(사외이사 1명)</w:t>
      </w:r>
      <w:r w:rsidRPr="00D55D01">
        <w:rPr>
          <w:rFonts w:ascii="굴림" w:eastAsia="굴림" w:hAnsi="굴림" w:cs="굴림"/>
          <w:b/>
          <w:color w:val="000000"/>
          <w:kern w:val="0"/>
          <w:sz w:val="24"/>
          <w:szCs w:val="24"/>
        </w:rPr>
        <w:t xml:space="preserve"> </w:t>
      </w:r>
    </w:p>
    <w:tbl>
      <w:tblPr>
        <w:tblW w:w="9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054"/>
        <w:gridCol w:w="581"/>
        <w:gridCol w:w="1389"/>
        <w:gridCol w:w="1418"/>
        <w:gridCol w:w="1417"/>
        <w:gridCol w:w="1326"/>
        <w:gridCol w:w="1031"/>
      </w:tblGrid>
      <w:tr w:rsidR="0017023C" w:rsidRPr="001E651F" w:rsidTr="00D04929">
        <w:trPr>
          <w:trHeight w:val="3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성명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생년월일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임기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신규선임여부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주요경력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현직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최종학력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국적</w:t>
            </w:r>
          </w:p>
        </w:tc>
      </w:tr>
      <w:tr w:rsidR="0017023C" w:rsidRPr="001E651F" w:rsidTr="00D04929">
        <w:trPr>
          <w:trHeight w:val="52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강영태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19</w:t>
            </w:r>
            <w:r w:rsidRPr="006853E1">
              <w:rPr>
                <w:sz w:val="16"/>
                <w:szCs w:val="16"/>
              </w:rPr>
              <w:t>65</w:t>
            </w:r>
            <w:r w:rsidRPr="006853E1">
              <w:rPr>
                <w:rFonts w:hint="eastAsia"/>
                <w:sz w:val="16"/>
                <w:szCs w:val="16"/>
              </w:rPr>
              <w:t>.</w:t>
            </w:r>
            <w:r w:rsidRPr="006853E1">
              <w:rPr>
                <w:sz w:val="16"/>
                <w:szCs w:val="16"/>
              </w:rPr>
              <w:t>09</w:t>
            </w:r>
            <w:r w:rsidRPr="006853E1">
              <w:rPr>
                <w:rFonts w:hint="eastAsia"/>
                <w:sz w:val="16"/>
                <w:szCs w:val="16"/>
              </w:rPr>
              <w:t>.</w:t>
            </w:r>
            <w:r w:rsidRPr="006853E1">
              <w:rPr>
                <w:sz w:val="16"/>
                <w:szCs w:val="16"/>
              </w:rPr>
              <w:t>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신규선임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3C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금강기획 마케팅팀</w:t>
            </w:r>
          </w:p>
          <w:p w:rsidR="0017023C" w:rsidRDefault="0017023C" w:rsidP="00D0492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KAVO</w:t>
            </w:r>
            <w:r>
              <w:rPr>
                <w:sz w:val="16"/>
                <w:szCs w:val="16"/>
              </w:rPr>
              <w:t>㈜</w:t>
            </w:r>
            <w:r>
              <w:rPr>
                <w:rFonts w:hint="eastAsia"/>
                <w:sz w:val="16"/>
                <w:szCs w:val="16"/>
              </w:rPr>
              <w:t xml:space="preserve"> 부사장</w:t>
            </w:r>
          </w:p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스피드홀딩스 사장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sz w:val="16"/>
                <w:szCs w:val="16"/>
              </w:rPr>
              <w:t>㈜</w:t>
            </w:r>
            <w:r w:rsidRPr="006853E1">
              <w:rPr>
                <w:rFonts w:hint="eastAsia"/>
                <w:sz w:val="16"/>
                <w:szCs w:val="16"/>
              </w:rPr>
              <w:t>큐엠씨코리아</w:t>
            </w:r>
          </w:p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부사장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아주대학교</w:t>
            </w:r>
          </w:p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전자공학과 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3C" w:rsidRPr="006853E1" w:rsidRDefault="0017023C" w:rsidP="00D04929">
            <w:pPr>
              <w:jc w:val="center"/>
              <w:rPr>
                <w:sz w:val="16"/>
                <w:szCs w:val="16"/>
              </w:rPr>
            </w:pPr>
            <w:r w:rsidRPr="006853E1">
              <w:rPr>
                <w:rFonts w:hint="eastAsia"/>
                <w:sz w:val="16"/>
                <w:szCs w:val="16"/>
              </w:rPr>
              <w:t>대한민국</w:t>
            </w:r>
          </w:p>
        </w:tc>
      </w:tr>
    </w:tbl>
    <w:p w:rsidR="0017023C" w:rsidRDefault="0017023C" w:rsidP="0017023C">
      <w:pPr>
        <w:spacing w:line="276" w:lineRule="auto"/>
        <w:jc w:val="left"/>
        <w:rPr>
          <w:sz w:val="22"/>
        </w:rPr>
      </w:pPr>
    </w:p>
    <w:p w:rsidR="0017023C" w:rsidRPr="00D55D01" w:rsidRDefault="0017023C" w:rsidP="0017023C">
      <w:pPr>
        <w:spacing w:line="276" w:lineRule="auto"/>
        <w:jc w:val="left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D55D01"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>제4호 의안: 이사 보수한도 승인의 건</w:t>
      </w:r>
    </w:p>
    <w:p w:rsidR="0017023C" w:rsidRPr="00420BA1" w:rsidRDefault="0017023C" w:rsidP="0017023C">
      <w:pPr>
        <w:spacing w:line="276" w:lineRule="auto"/>
        <w:jc w:val="right"/>
        <w:rPr>
          <w:sz w:val="16"/>
          <w:szCs w:val="16"/>
        </w:rPr>
      </w:pPr>
      <w:r w:rsidRPr="00420BA1">
        <w:rPr>
          <w:rFonts w:hint="eastAsia"/>
          <w:sz w:val="16"/>
          <w:szCs w:val="16"/>
        </w:rPr>
        <w:t>[단위 : 원]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3011"/>
        <w:gridCol w:w="3015"/>
      </w:tblGrid>
      <w:tr w:rsidR="0017023C" w:rsidRPr="00420BA1" w:rsidTr="00D04929">
        <w:tc>
          <w:tcPr>
            <w:tcW w:w="3074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구분</w:t>
            </w:r>
          </w:p>
        </w:tc>
        <w:tc>
          <w:tcPr>
            <w:tcW w:w="3075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전기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당기</w:t>
            </w:r>
          </w:p>
        </w:tc>
      </w:tr>
      <w:tr w:rsidR="0017023C" w:rsidRPr="00420BA1" w:rsidTr="00D04929">
        <w:trPr>
          <w:trHeight w:val="243"/>
        </w:trPr>
        <w:tc>
          <w:tcPr>
            <w:tcW w:w="3074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이사의 수(사외이사의 수)</w:t>
            </w:r>
          </w:p>
        </w:tc>
        <w:tc>
          <w:tcPr>
            <w:tcW w:w="3075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3(1)</w:t>
            </w:r>
          </w:p>
        </w:tc>
        <w:tc>
          <w:tcPr>
            <w:tcW w:w="3075" w:type="dxa"/>
            <w:tcBorders>
              <w:top w:val="nil"/>
            </w:tcBorders>
            <w:shd w:val="clear" w:color="auto" w:fill="auto"/>
            <w:vAlign w:val="center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(2</w:t>
            </w:r>
            <w:r w:rsidRPr="00420BA1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17023C" w:rsidRPr="00420BA1" w:rsidTr="00D04929">
        <w:tc>
          <w:tcPr>
            <w:tcW w:w="3074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보수총액 내지 최고한도액</w:t>
            </w:r>
          </w:p>
        </w:tc>
        <w:tc>
          <w:tcPr>
            <w:tcW w:w="3075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500,000,000</w:t>
            </w:r>
          </w:p>
        </w:tc>
        <w:tc>
          <w:tcPr>
            <w:tcW w:w="3075" w:type="dxa"/>
            <w:tcBorders>
              <w:top w:val="nil"/>
            </w:tcBorders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sz w:val="16"/>
                <w:szCs w:val="16"/>
              </w:rPr>
              <w:t>1,0</w:t>
            </w:r>
            <w:r w:rsidRPr="00420BA1">
              <w:rPr>
                <w:rFonts w:hint="eastAsia"/>
                <w:sz w:val="16"/>
                <w:szCs w:val="16"/>
              </w:rPr>
              <w:t>00,000,000</w:t>
            </w:r>
          </w:p>
        </w:tc>
      </w:tr>
    </w:tbl>
    <w:p w:rsidR="0017023C" w:rsidRDefault="0017023C" w:rsidP="0017023C">
      <w:pPr>
        <w:spacing w:line="276" w:lineRule="auto"/>
        <w:jc w:val="left"/>
        <w:rPr>
          <w:rFonts w:ascii="굴림" w:eastAsia="굴림" w:hAnsi="굴림" w:cs="굴림"/>
          <w:b/>
          <w:color w:val="000000"/>
          <w:kern w:val="0"/>
          <w:sz w:val="26"/>
          <w:szCs w:val="26"/>
        </w:rPr>
      </w:pPr>
    </w:p>
    <w:p w:rsidR="0017023C" w:rsidRPr="00D55D01" w:rsidRDefault="0017023C" w:rsidP="0017023C">
      <w:pPr>
        <w:spacing w:line="276" w:lineRule="auto"/>
        <w:jc w:val="left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D55D01"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>제5호 의안: 감사 보수한도 승인의 건</w:t>
      </w:r>
    </w:p>
    <w:p w:rsidR="0017023C" w:rsidRPr="00420BA1" w:rsidRDefault="0017023C" w:rsidP="0017023C">
      <w:pPr>
        <w:spacing w:line="276" w:lineRule="auto"/>
        <w:jc w:val="right"/>
        <w:rPr>
          <w:sz w:val="16"/>
          <w:szCs w:val="16"/>
        </w:rPr>
      </w:pPr>
      <w:r w:rsidRPr="00420BA1">
        <w:rPr>
          <w:rFonts w:hint="eastAsia"/>
          <w:sz w:val="16"/>
          <w:szCs w:val="16"/>
        </w:rPr>
        <w:lastRenderedPageBreak/>
        <w:t>[단위 : 원]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3012"/>
        <w:gridCol w:w="3012"/>
      </w:tblGrid>
      <w:tr w:rsidR="0017023C" w:rsidRPr="00420BA1" w:rsidTr="00D04929">
        <w:tc>
          <w:tcPr>
            <w:tcW w:w="2992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구분</w:t>
            </w:r>
          </w:p>
        </w:tc>
        <w:tc>
          <w:tcPr>
            <w:tcW w:w="3012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전기</w:t>
            </w:r>
          </w:p>
        </w:tc>
        <w:tc>
          <w:tcPr>
            <w:tcW w:w="3012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당기</w:t>
            </w:r>
          </w:p>
        </w:tc>
      </w:tr>
      <w:tr w:rsidR="0017023C" w:rsidRPr="00420BA1" w:rsidTr="00D04929">
        <w:tc>
          <w:tcPr>
            <w:tcW w:w="2992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감사의 수</w:t>
            </w:r>
          </w:p>
        </w:tc>
        <w:tc>
          <w:tcPr>
            <w:tcW w:w="3012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17023C" w:rsidRPr="00420BA1" w:rsidTr="00D04929">
        <w:tc>
          <w:tcPr>
            <w:tcW w:w="2992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보수총액 내지 최고한도액</w:t>
            </w:r>
          </w:p>
        </w:tc>
        <w:tc>
          <w:tcPr>
            <w:tcW w:w="3012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100,000,000</w:t>
            </w:r>
          </w:p>
        </w:tc>
        <w:tc>
          <w:tcPr>
            <w:tcW w:w="3012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0BA1">
              <w:rPr>
                <w:rFonts w:hint="eastAsia"/>
                <w:sz w:val="16"/>
                <w:szCs w:val="16"/>
              </w:rPr>
              <w:t>100,000,000</w:t>
            </w:r>
          </w:p>
        </w:tc>
      </w:tr>
    </w:tbl>
    <w:p w:rsidR="0017023C" w:rsidRDefault="0017023C" w:rsidP="0017023C">
      <w:pPr>
        <w:spacing w:line="276" w:lineRule="auto"/>
        <w:jc w:val="left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</w:p>
    <w:p w:rsidR="0017023C" w:rsidRPr="00D55D01" w:rsidRDefault="0017023C" w:rsidP="0017023C">
      <w:pPr>
        <w:spacing w:line="276" w:lineRule="auto"/>
        <w:jc w:val="left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D55D01"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>제</w:t>
      </w:r>
      <w:r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>6</w:t>
      </w:r>
      <w:r w:rsidRPr="00D55D01"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 xml:space="preserve">호 의안: </w:t>
      </w:r>
      <w:r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>주식매수선택권(스톡옵션) 부여</w:t>
      </w:r>
      <w:r w:rsidRPr="00D55D01">
        <w:rPr>
          <w:rFonts w:ascii="굴림" w:eastAsia="굴림" w:hAnsi="굴림" w:cs="굴림" w:hint="eastAsia"/>
          <w:b/>
          <w:color w:val="000000"/>
          <w:kern w:val="0"/>
          <w:sz w:val="24"/>
          <w:szCs w:val="24"/>
        </w:rPr>
        <w:t xml:space="preserve"> 승인의 건</w:t>
      </w:r>
    </w:p>
    <w:p w:rsidR="0017023C" w:rsidRPr="00420BA1" w:rsidRDefault="0017023C" w:rsidP="0017023C">
      <w:pPr>
        <w:spacing w:line="276" w:lineRule="auto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1800"/>
        <w:gridCol w:w="1800"/>
        <w:gridCol w:w="1808"/>
        <w:gridCol w:w="1811"/>
      </w:tblGrid>
      <w:tr w:rsidR="0017023C" w:rsidRPr="00420BA1" w:rsidTr="00D04929">
        <w:tc>
          <w:tcPr>
            <w:tcW w:w="1846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부서</w:t>
            </w:r>
          </w:p>
        </w:tc>
        <w:tc>
          <w:tcPr>
            <w:tcW w:w="1849" w:type="dxa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직급</w:t>
            </w:r>
          </w:p>
        </w:tc>
        <w:tc>
          <w:tcPr>
            <w:tcW w:w="1849" w:type="dxa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성명</w:t>
            </w:r>
          </w:p>
        </w:tc>
        <w:tc>
          <w:tcPr>
            <w:tcW w:w="1849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행사가액(원)</w:t>
            </w:r>
          </w:p>
        </w:tc>
        <w:tc>
          <w:tcPr>
            <w:tcW w:w="1849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부여 주식수</w:t>
            </w:r>
            <w:r>
              <w:rPr>
                <w:sz w:val="16"/>
                <w:szCs w:val="16"/>
              </w:rPr>
              <w:t>(주)</w:t>
            </w:r>
          </w:p>
        </w:tc>
      </w:tr>
      <w:tr w:rsidR="0017023C" w:rsidRPr="00420BA1" w:rsidTr="00D04929">
        <w:tc>
          <w:tcPr>
            <w:tcW w:w="1846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크리에이티브 디자인</w:t>
            </w:r>
          </w:p>
        </w:tc>
        <w:tc>
          <w:tcPr>
            <w:tcW w:w="1849" w:type="dxa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부장</w:t>
            </w:r>
          </w:p>
        </w:tc>
        <w:tc>
          <w:tcPr>
            <w:tcW w:w="1849" w:type="dxa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김범규</w:t>
            </w:r>
          </w:p>
        </w:tc>
        <w:tc>
          <w:tcPr>
            <w:tcW w:w="1849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6,530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80,000</w:t>
            </w:r>
          </w:p>
        </w:tc>
      </w:tr>
      <w:tr w:rsidR="0017023C" w:rsidRPr="00420BA1" w:rsidTr="00D04929">
        <w:tc>
          <w:tcPr>
            <w:tcW w:w="1846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전략기획</w:t>
            </w:r>
          </w:p>
        </w:tc>
        <w:tc>
          <w:tcPr>
            <w:tcW w:w="1849" w:type="dxa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부장</w:t>
            </w:r>
          </w:p>
        </w:tc>
        <w:tc>
          <w:tcPr>
            <w:tcW w:w="1849" w:type="dxa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박기현</w:t>
            </w:r>
          </w:p>
        </w:tc>
        <w:tc>
          <w:tcPr>
            <w:tcW w:w="1849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6,530</w:t>
            </w:r>
          </w:p>
        </w:tc>
        <w:tc>
          <w:tcPr>
            <w:tcW w:w="1849" w:type="dxa"/>
            <w:shd w:val="clear" w:color="auto" w:fill="auto"/>
          </w:tcPr>
          <w:p w:rsidR="0017023C" w:rsidRPr="00420BA1" w:rsidRDefault="0017023C" w:rsidP="00D049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80,000</w:t>
            </w:r>
          </w:p>
        </w:tc>
      </w:tr>
    </w:tbl>
    <w:p w:rsidR="0017023C" w:rsidRDefault="0017023C" w:rsidP="0017023C">
      <w:pPr>
        <w:spacing w:line="276" w:lineRule="auto"/>
        <w:jc w:val="left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</w:p>
    <w:p w:rsidR="005F7523" w:rsidRDefault="005F7523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AE6F5D" w:rsidRDefault="00AE6F5D" w:rsidP="0017023C">
      <w:pPr>
        <w:rPr>
          <w:b/>
        </w:rPr>
      </w:pPr>
    </w:p>
    <w:p w:rsidR="0017023C" w:rsidRPr="0060431E" w:rsidRDefault="0017023C" w:rsidP="0017023C">
      <w:pPr>
        <w:rPr>
          <w:b/>
          <w:color w:val="FF0000"/>
        </w:rPr>
      </w:pPr>
      <w:r w:rsidRPr="0060431E">
        <w:rPr>
          <w:rFonts w:hint="eastAsia"/>
          <w:b/>
          <w:color w:val="FF0000"/>
        </w:rPr>
        <w:lastRenderedPageBreak/>
        <w:t xml:space="preserve">제목 </w:t>
      </w:r>
      <w:r w:rsidRPr="0060431E">
        <w:rPr>
          <w:b/>
          <w:color w:val="FF0000"/>
        </w:rPr>
        <w:t>: ㈜</w:t>
      </w:r>
      <w:r w:rsidRPr="0060431E">
        <w:rPr>
          <w:rFonts w:hint="eastAsia"/>
          <w:b/>
          <w:color w:val="FF0000"/>
        </w:rPr>
        <w:t>프로스테믹스 제2기 결산</w:t>
      </w:r>
      <w:r w:rsidRPr="0060431E">
        <w:rPr>
          <w:b/>
          <w:color w:val="FF0000"/>
        </w:rPr>
        <w:t xml:space="preserve"> 공고</w:t>
      </w:r>
      <w:r w:rsidRPr="0060431E">
        <w:rPr>
          <w:rFonts w:hint="eastAsia"/>
          <w:b/>
          <w:color w:val="FF0000"/>
        </w:rPr>
        <w:t>(201</w:t>
      </w:r>
      <w:r w:rsidRPr="0060431E">
        <w:rPr>
          <w:b/>
          <w:color w:val="FF0000"/>
        </w:rPr>
        <w:t>6</w:t>
      </w:r>
      <w:r w:rsidRPr="0060431E">
        <w:rPr>
          <w:rFonts w:hint="eastAsia"/>
          <w:b/>
          <w:color w:val="FF0000"/>
        </w:rPr>
        <w:t>.</w:t>
      </w:r>
      <w:r w:rsidRPr="0060431E">
        <w:rPr>
          <w:b/>
          <w:color w:val="FF0000"/>
        </w:rPr>
        <w:t>03.25</w:t>
      </w:r>
      <w:r w:rsidRPr="0060431E">
        <w:rPr>
          <w:rFonts w:hint="eastAsia"/>
          <w:b/>
          <w:color w:val="FF0000"/>
        </w:rPr>
        <w:t>)</w:t>
      </w:r>
    </w:p>
    <w:p w:rsidR="0017023C" w:rsidRPr="00AE6F5D" w:rsidRDefault="00AE6F5D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noProof/>
          <w:szCs w:val="20"/>
        </w:rPr>
        <w:drawing>
          <wp:inline distT="0" distB="0" distL="0" distR="0">
            <wp:extent cx="5731510" cy="810514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5D" w:rsidRDefault="00AE6F5D" w:rsidP="005F7523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noProof/>
          <w:szCs w:val="20"/>
        </w:rPr>
        <w:lastRenderedPageBreak/>
        <w:drawing>
          <wp:inline distT="0" distB="0" distL="0" distR="0">
            <wp:extent cx="5731510" cy="810514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5D" w:rsidRDefault="00AE6F5D" w:rsidP="00AE6F5D">
      <w:pPr>
        <w:ind w:firstLineChars="100" w:firstLine="200"/>
        <w:rPr>
          <w:rFonts w:asciiTheme="majorHAnsi" w:eastAsiaTheme="majorHAnsi" w:hAnsiTheme="majorHAnsi"/>
          <w:szCs w:val="20"/>
        </w:rPr>
      </w:pPr>
    </w:p>
    <w:p w:rsidR="00AE6F5D" w:rsidRPr="0060431E" w:rsidRDefault="00AE6F5D" w:rsidP="00AE6F5D">
      <w:pPr>
        <w:rPr>
          <w:b/>
          <w:color w:val="FF0000"/>
        </w:rPr>
      </w:pPr>
      <w:r w:rsidRPr="0060431E">
        <w:rPr>
          <w:rFonts w:hint="eastAsia"/>
          <w:b/>
          <w:color w:val="FF0000"/>
        </w:rPr>
        <w:lastRenderedPageBreak/>
        <w:t xml:space="preserve">제목 </w:t>
      </w:r>
      <w:r w:rsidRPr="0060431E">
        <w:rPr>
          <w:b/>
          <w:color w:val="FF0000"/>
        </w:rPr>
        <w:t xml:space="preserve">: </w:t>
      </w:r>
      <w:r w:rsidR="00F40660" w:rsidRPr="0060431E">
        <w:rPr>
          <w:rFonts w:hint="eastAsia"/>
          <w:b/>
          <w:color w:val="FF0000"/>
        </w:rPr>
        <w:t>외부감사인 선임</w:t>
      </w:r>
      <w:r w:rsidRPr="0060431E">
        <w:rPr>
          <w:b/>
          <w:color w:val="FF0000"/>
        </w:rPr>
        <w:t xml:space="preserve"> 공고</w:t>
      </w:r>
      <w:r w:rsidRPr="0060431E">
        <w:rPr>
          <w:rFonts w:hint="eastAsia"/>
          <w:b/>
          <w:color w:val="FF0000"/>
        </w:rPr>
        <w:t>(201</w:t>
      </w:r>
      <w:r w:rsidRPr="0060431E">
        <w:rPr>
          <w:b/>
          <w:color w:val="FF0000"/>
        </w:rPr>
        <w:t>6</w:t>
      </w:r>
      <w:r w:rsidRPr="0060431E">
        <w:rPr>
          <w:rFonts w:hint="eastAsia"/>
          <w:b/>
          <w:color w:val="FF0000"/>
        </w:rPr>
        <w:t>.</w:t>
      </w:r>
      <w:r w:rsidRPr="0060431E">
        <w:rPr>
          <w:b/>
          <w:color w:val="FF0000"/>
        </w:rPr>
        <w:t>0</w:t>
      </w:r>
      <w:r w:rsidR="00F40660" w:rsidRPr="0060431E">
        <w:rPr>
          <w:b/>
          <w:color w:val="FF0000"/>
        </w:rPr>
        <w:t>4</w:t>
      </w:r>
      <w:r w:rsidRPr="0060431E">
        <w:rPr>
          <w:b/>
          <w:color w:val="FF0000"/>
        </w:rPr>
        <w:t>.</w:t>
      </w:r>
      <w:r w:rsidR="00F40660" w:rsidRPr="0060431E">
        <w:rPr>
          <w:b/>
          <w:color w:val="FF0000"/>
        </w:rPr>
        <w:t>19</w:t>
      </w:r>
      <w:r w:rsidRPr="0060431E">
        <w:rPr>
          <w:rFonts w:hint="eastAsia"/>
          <w:b/>
          <w:color w:val="FF0000"/>
        </w:rPr>
        <w:t>)</w:t>
      </w:r>
    </w:p>
    <w:p w:rsidR="00AE6F5D" w:rsidRDefault="00AE6F5D" w:rsidP="00AE6F5D">
      <w:pPr>
        <w:rPr>
          <w:rFonts w:asciiTheme="majorHAnsi" w:eastAsiaTheme="majorHAnsi" w:hAnsiTheme="majorHAnsi"/>
          <w:szCs w:val="20"/>
        </w:rPr>
      </w:pPr>
    </w:p>
    <w:p w:rsidR="00E5079A" w:rsidRPr="00E5079A" w:rsidRDefault="00E5079A" w:rsidP="00E5079A">
      <w:pPr>
        <w:rPr>
          <w:rFonts w:asciiTheme="majorHAnsi" w:eastAsiaTheme="majorHAnsi" w:hAnsiTheme="majorHAnsi"/>
          <w:szCs w:val="20"/>
        </w:rPr>
      </w:pPr>
      <w:r w:rsidRPr="00E5079A">
        <w:rPr>
          <w:rFonts w:asciiTheme="majorHAnsi" w:eastAsiaTheme="majorHAnsi" w:hAnsiTheme="majorHAnsi" w:hint="eastAsia"/>
          <w:szCs w:val="20"/>
        </w:rPr>
        <w:t>외부인감사인</w:t>
      </w:r>
      <w:r w:rsidRPr="00E5079A">
        <w:rPr>
          <w:rFonts w:asciiTheme="majorHAnsi" w:eastAsiaTheme="majorHAnsi" w:hAnsiTheme="majorHAnsi"/>
          <w:szCs w:val="20"/>
        </w:rPr>
        <w:t xml:space="preserve"> 선임 공고 </w:t>
      </w:r>
    </w:p>
    <w:p w:rsidR="00E5079A" w:rsidRDefault="00E5079A" w:rsidP="00E5079A">
      <w:pPr>
        <w:rPr>
          <w:rFonts w:asciiTheme="majorHAnsi" w:eastAsiaTheme="majorHAnsi" w:hAnsiTheme="majorHAnsi"/>
          <w:szCs w:val="20"/>
        </w:rPr>
      </w:pPr>
      <w:r w:rsidRPr="00E5079A">
        <w:rPr>
          <w:rFonts w:asciiTheme="majorHAnsi" w:eastAsiaTheme="majorHAnsi" w:hAnsiTheme="majorHAnsi" w:hint="eastAsia"/>
          <w:szCs w:val="20"/>
        </w:rPr>
        <w:t>당사는</w:t>
      </w:r>
      <w:r w:rsidRPr="00E5079A">
        <w:rPr>
          <w:rFonts w:asciiTheme="majorHAnsi" w:eastAsiaTheme="majorHAnsi" w:hAnsiTheme="majorHAnsi"/>
          <w:szCs w:val="20"/>
        </w:rPr>
        <w:t xml:space="preserve"> 2016년 4월19일 감사인</w:t>
      </w:r>
      <w:r w:rsidR="00D171C4">
        <w:rPr>
          <w:rFonts w:asciiTheme="majorHAnsi" w:eastAsiaTheme="majorHAnsi" w:hAnsiTheme="majorHAnsi" w:hint="eastAsia"/>
          <w:szCs w:val="20"/>
        </w:rPr>
        <w:t xml:space="preserve"> </w:t>
      </w:r>
      <w:r w:rsidRPr="00E5079A">
        <w:rPr>
          <w:rFonts w:asciiTheme="majorHAnsi" w:eastAsiaTheme="majorHAnsi" w:hAnsiTheme="majorHAnsi"/>
          <w:szCs w:val="20"/>
        </w:rPr>
        <w:t>선임위원회를 개최하여 서울특별시 용산구 한강대로 92(한강로2가,) LS 용산타워)에 본점을 둔</w:t>
      </w:r>
      <w:r w:rsidR="00D171C4">
        <w:rPr>
          <w:rFonts w:asciiTheme="majorHAnsi" w:eastAsiaTheme="majorHAnsi" w:hAnsiTheme="majorHAnsi" w:hint="eastAsia"/>
          <w:szCs w:val="20"/>
        </w:rPr>
        <w:t xml:space="preserve"> </w:t>
      </w:r>
      <w:r w:rsidRPr="00E5079A">
        <w:rPr>
          <w:rFonts w:asciiTheme="majorHAnsi" w:eastAsiaTheme="majorHAnsi" w:hAnsiTheme="majorHAnsi"/>
          <w:szCs w:val="20"/>
        </w:rPr>
        <w:t>"삼일회계법인"을 제3기부터 제5기(2016 년 1월1일 ~ 2018 년 12월31일)까지 3년간의 외부감사인으로 선임하는 안건에 대하여 승인 받았기에 주주</w:t>
      </w:r>
      <w:r w:rsidR="00D171C4">
        <w:rPr>
          <w:rFonts w:asciiTheme="majorHAnsi" w:eastAsiaTheme="majorHAnsi" w:hAnsiTheme="majorHAnsi" w:hint="eastAsia"/>
          <w:szCs w:val="20"/>
        </w:rPr>
        <w:t xml:space="preserve"> </w:t>
      </w:r>
      <w:r w:rsidRPr="00E5079A">
        <w:rPr>
          <w:rFonts w:asciiTheme="majorHAnsi" w:eastAsiaTheme="majorHAnsi" w:hAnsiTheme="majorHAnsi"/>
          <w:szCs w:val="20"/>
        </w:rPr>
        <w:t>여러분께 공고 드립니다.</w:t>
      </w:r>
    </w:p>
    <w:p w:rsidR="00E5079A" w:rsidRDefault="00E5079A" w:rsidP="00E5079A">
      <w:pPr>
        <w:rPr>
          <w:rFonts w:asciiTheme="majorHAnsi" w:eastAsiaTheme="majorHAnsi" w:hAnsiTheme="majorHAnsi"/>
          <w:szCs w:val="20"/>
        </w:rPr>
      </w:pPr>
    </w:p>
    <w:p w:rsidR="00E5079A" w:rsidRDefault="00E5079A" w:rsidP="00E5079A">
      <w:pPr>
        <w:rPr>
          <w:rFonts w:asciiTheme="majorHAnsi" w:eastAsiaTheme="majorHAnsi" w:hAnsiTheme="majorHAnsi"/>
          <w:szCs w:val="20"/>
        </w:rPr>
      </w:pPr>
    </w:p>
    <w:p w:rsidR="0060431E" w:rsidRPr="0060431E" w:rsidRDefault="0060431E" w:rsidP="0060431E">
      <w:pPr>
        <w:rPr>
          <w:b/>
          <w:color w:val="FF0000"/>
        </w:rPr>
      </w:pPr>
      <w:r w:rsidRPr="0060431E">
        <w:rPr>
          <w:rFonts w:hint="eastAsia"/>
          <w:b/>
          <w:color w:val="FF0000"/>
        </w:rPr>
        <w:t xml:space="preserve">제목 </w:t>
      </w:r>
      <w:r w:rsidRPr="0060431E">
        <w:rPr>
          <w:b/>
          <w:color w:val="FF0000"/>
        </w:rPr>
        <w:t xml:space="preserve">: </w:t>
      </w:r>
      <w:r w:rsidRPr="0060431E">
        <w:rPr>
          <w:rFonts w:hint="eastAsia"/>
          <w:b/>
          <w:color w:val="FF0000"/>
        </w:rPr>
        <w:t>내부정보관리규정</w:t>
      </w:r>
      <w:r w:rsidRPr="0060431E">
        <w:rPr>
          <w:b/>
          <w:color w:val="FF0000"/>
        </w:rPr>
        <w:t xml:space="preserve"> 공고</w:t>
      </w:r>
      <w:r w:rsidRPr="0060431E">
        <w:rPr>
          <w:rFonts w:hint="eastAsia"/>
          <w:b/>
          <w:color w:val="FF0000"/>
        </w:rPr>
        <w:t>(201</w:t>
      </w:r>
      <w:r w:rsidRPr="0060431E">
        <w:rPr>
          <w:b/>
          <w:color w:val="FF0000"/>
        </w:rPr>
        <w:t>6</w:t>
      </w:r>
      <w:r w:rsidRPr="0060431E">
        <w:rPr>
          <w:rFonts w:hint="eastAsia"/>
          <w:b/>
          <w:color w:val="FF0000"/>
        </w:rPr>
        <w:t>.</w:t>
      </w:r>
      <w:r w:rsidRPr="0060431E">
        <w:rPr>
          <w:b/>
          <w:color w:val="FF0000"/>
        </w:rPr>
        <w:t>12.2</w:t>
      </w:r>
      <w:r w:rsidR="001C7843">
        <w:rPr>
          <w:b/>
          <w:color w:val="FF0000"/>
        </w:rPr>
        <w:t>3</w:t>
      </w:r>
      <w:bookmarkStart w:id="0" w:name="_GoBack"/>
      <w:bookmarkEnd w:id="0"/>
      <w:r w:rsidRPr="0060431E">
        <w:rPr>
          <w:rFonts w:hint="eastAsia"/>
          <w:b/>
          <w:color w:val="FF0000"/>
        </w:rPr>
        <w:t>)</w:t>
      </w:r>
    </w:p>
    <w:p w:rsidR="0060431E" w:rsidRDefault="0060431E" w:rsidP="0060431E">
      <w:pPr>
        <w:rPr>
          <w:b/>
        </w:rPr>
      </w:pPr>
    </w:p>
    <w:p w:rsidR="0060431E" w:rsidRPr="0060431E" w:rsidRDefault="0060431E" w:rsidP="0060431E">
      <w:pPr>
        <w:rPr>
          <w:rFonts w:asciiTheme="majorHAnsi" w:eastAsiaTheme="majorHAnsi" w:hAnsiTheme="majorHAnsi"/>
          <w:szCs w:val="20"/>
        </w:rPr>
      </w:pPr>
      <w:r w:rsidRPr="0060431E">
        <w:rPr>
          <w:rFonts w:asciiTheme="majorHAnsi" w:eastAsiaTheme="majorHAnsi" w:hAnsiTheme="majorHAnsi" w:hint="eastAsia"/>
          <w:szCs w:val="20"/>
        </w:rPr>
        <w:t>프로스테믹스</w:t>
      </w:r>
      <w:r w:rsidRPr="0060431E">
        <w:rPr>
          <w:rFonts w:asciiTheme="majorHAnsi" w:eastAsiaTheme="majorHAnsi" w:hAnsiTheme="majorHAnsi"/>
          <w:szCs w:val="20"/>
        </w:rPr>
        <w:t xml:space="preserve"> 내부정보관리규정 입니다. </w:t>
      </w:r>
    </w:p>
    <w:p w:rsidR="0060431E" w:rsidRDefault="0060431E" w:rsidP="0060431E">
      <w:pPr>
        <w:rPr>
          <w:rFonts w:asciiTheme="majorHAnsi" w:eastAsiaTheme="majorHAnsi" w:hAnsiTheme="majorHAnsi"/>
          <w:szCs w:val="20"/>
        </w:rPr>
      </w:pPr>
      <w:r w:rsidRPr="0060431E">
        <w:rPr>
          <w:rFonts w:asciiTheme="majorHAnsi" w:eastAsiaTheme="majorHAnsi" w:hAnsiTheme="majorHAnsi" w:hint="eastAsia"/>
          <w:szCs w:val="20"/>
        </w:rPr>
        <w:t>다운로드</w:t>
      </w:r>
      <w:r w:rsidR="00760EAF">
        <w:rPr>
          <w:rFonts w:asciiTheme="majorHAnsi" w:eastAsiaTheme="majorHAnsi" w:hAnsiTheme="majorHAnsi" w:hint="eastAsia"/>
          <w:szCs w:val="20"/>
        </w:rPr>
        <w:t xml:space="preserve"> </w:t>
      </w:r>
      <w:r w:rsidRPr="0060431E">
        <w:rPr>
          <w:rFonts w:asciiTheme="majorHAnsi" w:eastAsiaTheme="majorHAnsi" w:hAnsiTheme="majorHAnsi"/>
          <w:szCs w:val="20"/>
        </w:rPr>
        <w:t>하여 확인할 수 있습니다.</w:t>
      </w:r>
    </w:p>
    <w:p w:rsidR="00E15926" w:rsidRDefault="00E15926" w:rsidP="0060431E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(</w:t>
      </w:r>
      <w:r>
        <w:rPr>
          <w:rFonts w:asciiTheme="majorHAnsi" w:eastAsiaTheme="majorHAnsi" w:hAnsiTheme="majorHAnsi" w:hint="eastAsia"/>
          <w:szCs w:val="20"/>
        </w:rPr>
        <w:t>파일별도)</w:t>
      </w:r>
    </w:p>
    <w:p w:rsidR="0060431E" w:rsidRPr="0060431E" w:rsidRDefault="0060431E" w:rsidP="0060431E">
      <w:pPr>
        <w:rPr>
          <w:rFonts w:asciiTheme="majorHAnsi" w:eastAsiaTheme="majorHAnsi" w:hAnsiTheme="majorHAnsi"/>
          <w:szCs w:val="20"/>
        </w:rPr>
      </w:pPr>
    </w:p>
    <w:sectPr w:rsidR="0060431E" w:rsidRPr="006043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1F13"/>
    <w:multiLevelType w:val="singleLevel"/>
    <w:tmpl w:val="AD786754"/>
    <w:lvl w:ilvl="0">
      <w:start w:val="1"/>
      <w:numFmt w:val="ganada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12"/>
    <w:rsid w:val="00001B45"/>
    <w:rsid w:val="0017023C"/>
    <w:rsid w:val="001C7843"/>
    <w:rsid w:val="005F7523"/>
    <w:rsid w:val="0060431E"/>
    <w:rsid w:val="00733A12"/>
    <w:rsid w:val="00760EAF"/>
    <w:rsid w:val="00AE6F5D"/>
    <w:rsid w:val="00D171C4"/>
    <w:rsid w:val="00E15926"/>
    <w:rsid w:val="00E5079A"/>
    <w:rsid w:val="00E66141"/>
    <w:rsid w:val="00F40660"/>
    <w:rsid w:val="00F7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D175-AEE7-4145-B06E-8A4BDDF0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733A1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33A12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3A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Date"/>
    <w:basedOn w:val="a"/>
    <w:next w:val="a"/>
    <w:link w:val="Char"/>
    <w:rsid w:val="0017023C"/>
    <w:pPr>
      <w:autoSpaceDE/>
      <w:autoSpaceDN/>
      <w:spacing w:after="0" w:line="240" w:lineRule="auto"/>
    </w:pPr>
    <w:rPr>
      <w:rFonts w:ascii="Times New Roman" w:eastAsia="바탕체" w:hAnsi="Times New Roman" w:cs="Times New Roman"/>
      <w:sz w:val="24"/>
      <w:szCs w:val="20"/>
    </w:rPr>
  </w:style>
  <w:style w:type="character" w:customStyle="1" w:styleId="Char">
    <w:name w:val="날짜 Char"/>
    <w:basedOn w:val="a0"/>
    <w:link w:val="a4"/>
    <w:rsid w:val="0017023C"/>
    <w:rPr>
      <w:rFonts w:ascii="Times New Roman" w:eastAsia="바탕체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이성인</dc:creator>
  <cp:keywords/>
  <dc:description/>
  <cp:lastModifiedBy>이성인</cp:lastModifiedBy>
  <cp:revision>13</cp:revision>
  <dcterms:created xsi:type="dcterms:W3CDTF">2017-02-22T06:11:00Z</dcterms:created>
  <dcterms:modified xsi:type="dcterms:W3CDTF">2017-02-22T06:38:00Z</dcterms:modified>
</cp:coreProperties>
</file>